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649" w:rsidRDefault="00ED0649" w:rsidP="000A2DD2">
      <w:pPr>
        <w:spacing w:after="0" w:line="240" w:lineRule="auto"/>
        <w:rPr>
          <w:rFonts w:ascii="Times New Roman" w:hAnsi="Times New Roman" w:cs="Times New Roman"/>
          <w:sz w:val="20"/>
        </w:rPr>
      </w:pPr>
      <w:bookmarkStart w:id="0" w:name="_GoBack"/>
      <w:bookmarkEnd w:id="0"/>
    </w:p>
    <w:p w:rsidR="006C7111" w:rsidRPr="00492BCA" w:rsidRDefault="00627A7C" w:rsidP="00627A7C">
      <w:pPr>
        <w:spacing w:after="0" w:line="240" w:lineRule="auto"/>
        <w:rPr>
          <w:rFonts w:ascii="Times New Roman" w:eastAsia="Calibri" w:hAnsi="Times New Roman" w:cs="Times New Roman"/>
          <w:sz w:val="24"/>
          <w:szCs w:val="24"/>
        </w:rPr>
      </w:pPr>
      <w:r>
        <w:rPr>
          <w:rFonts w:ascii="Times New Roman" w:eastAsia="Times New Roman" w:hAnsi="Times New Roman" w:cs="Times New Roman"/>
          <w:noProof/>
          <w:lang w:eastAsia="ru-RU"/>
        </w:rPr>
        <w:drawing>
          <wp:inline distT="0" distB="0" distL="0" distR="0">
            <wp:extent cx="6480810" cy="8911114"/>
            <wp:effectExtent l="0" t="0" r="0" b="4445"/>
            <wp:docPr id="1" name="Рисунок 1" descr="C:\Users\Админ\Desktop\Сайт 01.02.21\Положение о формах,порядке и проведения промежут аттеста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йт 01.02.21\Положение о формах,порядке и проведения промежут аттестации.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6C7111" w:rsidRPr="00492BCA" w:rsidRDefault="006C7111" w:rsidP="006C7111">
      <w:pPr>
        <w:spacing w:after="0" w:line="240" w:lineRule="auto"/>
        <w:rPr>
          <w:rFonts w:ascii="Times New Roman" w:eastAsia="Times New Roman" w:hAnsi="Times New Roman" w:cs="Times New Roman"/>
          <w:lang w:eastAsia="ru-RU"/>
        </w:rPr>
      </w:pPr>
    </w:p>
    <w:p w:rsidR="003D1A14" w:rsidRPr="004A6D15" w:rsidRDefault="00ED0649" w:rsidP="00ED0649">
      <w:pPr>
        <w:spacing w:after="0" w:line="240" w:lineRule="auto"/>
        <w:jc w:val="both"/>
        <w:rPr>
          <w:rFonts w:ascii="Times New Roman" w:hAnsi="Times New Roman" w:cs="Times New Roman"/>
          <w:b/>
          <w:sz w:val="24"/>
          <w:szCs w:val="24"/>
        </w:rPr>
      </w:pPr>
      <w:r w:rsidRPr="004A6D15">
        <w:rPr>
          <w:rFonts w:ascii="Times New Roman" w:hAnsi="Times New Roman" w:cs="Times New Roman"/>
          <w:b/>
          <w:sz w:val="24"/>
          <w:szCs w:val="24"/>
        </w:rPr>
        <w:t xml:space="preserve">2. Текущий контроль успеваемости </w:t>
      </w:r>
      <w:proofErr w:type="gramStart"/>
      <w:r w:rsidRPr="004A6D15">
        <w:rPr>
          <w:rFonts w:ascii="Times New Roman" w:hAnsi="Times New Roman" w:cs="Times New Roman"/>
          <w:b/>
          <w:sz w:val="24"/>
          <w:szCs w:val="24"/>
        </w:rPr>
        <w:t>обучающихся</w:t>
      </w:r>
      <w:proofErr w:type="gramEnd"/>
      <w:r w:rsidRPr="004A6D15">
        <w:rPr>
          <w:rFonts w:ascii="Times New Roman" w:hAnsi="Times New Roman" w:cs="Times New Roman"/>
          <w:b/>
          <w:sz w:val="24"/>
          <w:szCs w:val="24"/>
        </w:rPr>
        <w:t xml:space="preserve">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2.1. Текущий контроль успеваемости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 это систематическая проверка освоения обучающимися ООП соответствующего уровня общего образования, проводимая педагогом в ходе образовательной деятельности в соответствии с образовательной программой (рабочей </w:t>
      </w:r>
      <w:r w:rsidRPr="00ED0649">
        <w:rPr>
          <w:rFonts w:ascii="Times New Roman" w:hAnsi="Times New Roman" w:cs="Times New Roman"/>
          <w:sz w:val="24"/>
          <w:szCs w:val="24"/>
        </w:rPr>
        <w:lastRenderedPageBreak/>
        <w:t xml:space="preserve">программой учебного предмета, курса, дисциплины (модуля)). Цели текущего контроля успеваемости: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определить степень освоения ООП соответствующего уровня общего образования в течение учебного года по всем учебным предметам, курсам, дисциплинам (модулям) учебного</w:t>
      </w:r>
      <w:r w:rsidR="003D1A14">
        <w:rPr>
          <w:rFonts w:ascii="Times New Roman" w:hAnsi="Times New Roman" w:cs="Times New Roman"/>
          <w:sz w:val="24"/>
          <w:szCs w:val="24"/>
        </w:rPr>
        <w:t xml:space="preserve"> плана во всех классах</w:t>
      </w:r>
      <w:proofErr w:type="gramStart"/>
      <w:r w:rsidR="003D1A14">
        <w:rPr>
          <w:rFonts w:ascii="Times New Roman" w:hAnsi="Times New Roman" w:cs="Times New Roman"/>
          <w:sz w:val="24"/>
          <w:szCs w:val="24"/>
        </w:rPr>
        <w:t xml:space="preserve"> </w:t>
      </w:r>
      <w:r w:rsidRPr="00ED0649">
        <w:rPr>
          <w:rFonts w:ascii="Times New Roman" w:hAnsi="Times New Roman" w:cs="Times New Roman"/>
          <w:sz w:val="24"/>
          <w:szCs w:val="24"/>
        </w:rPr>
        <w:t>;</w:t>
      </w:r>
      <w:proofErr w:type="gramEnd"/>
      <w:r w:rsidRPr="00ED0649">
        <w:rPr>
          <w:rFonts w:ascii="Times New Roman" w:hAnsi="Times New Roman" w:cs="Times New Roman"/>
          <w:sz w:val="24"/>
          <w:szCs w:val="24"/>
        </w:rPr>
        <w:t xml:space="preserve">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скорректировать рабочие программы учебных предметов, курсов, дисциплин (модулей) в зависимости от анализа темпа, качества, особенностей освоения изученного материала;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предупредить неуспеваемость.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2.2. Текущий контроль успеваемости </w:t>
      </w:r>
      <w:proofErr w:type="gramStart"/>
      <w:r w:rsidRPr="00ED0649">
        <w:rPr>
          <w:rFonts w:ascii="Times New Roman" w:hAnsi="Times New Roman" w:cs="Times New Roman"/>
          <w:sz w:val="24"/>
          <w:szCs w:val="24"/>
        </w:rPr>
        <w:t>обучающ</w:t>
      </w:r>
      <w:r w:rsidR="003D1A14">
        <w:rPr>
          <w:rFonts w:ascii="Times New Roman" w:hAnsi="Times New Roman" w:cs="Times New Roman"/>
          <w:sz w:val="24"/>
          <w:szCs w:val="24"/>
        </w:rPr>
        <w:t>ихся</w:t>
      </w:r>
      <w:proofErr w:type="gramEnd"/>
      <w:r w:rsidR="003D1A14">
        <w:rPr>
          <w:rFonts w:ascii="Times New Roman" w:hAnsi="Times New Roman" w:cs="Times New Roman"/>
          <w:sz w:val="24"/>
          <w:szCs w:val="24"/>
        </w:rPr>
        <w:t xml:space="preserve"> в МБОУ «</w:t>
      </w:r>
      <w:proofErr w:type="spellStart"/>
      <w:r w:rsidR="003D1A14">
        <w:rPr>
          <w:rFonts w:ascii="Times New Roman" w:hAnsi="Times New Roman" w:cs="Times New Roman"/>
          <w:sz w:val="24"/>
          <w:szCs w:val="24"/>
        </w:rPr>
        <w:t>Шеланговская</w:t>
      </w:r>
      <w:proofErr w:type="spellEnd"/>
      <w:r w:rsidR="003D1A14">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проводится: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поурочно, </w:t>
      </w:r>
      <w:proofErr w:type="spellStart"/>
      <w:r w:rsidRPr="00ED0649">
        <w:rPr>
          <w:rFonts w:ascii="Times New Roman" w:hAnsi="Times New Roman" w:cs="Times New Roman"/>
          <w:sz w:val="24"/>
          <w:szCs w:val="24"/>
        </w:rPr>
        <w:t>потемно</w:t>
      </w:r>
      <w:proofErr w:type="spellEnd"/>
      <w:r w:rsidRPr="00ED0649">
        <w:rPr>
          <w:rFonts w:ascii="Times New Roman" w:hAnsi="Times New Roman" w:cs="Times New Roman"/>
          <w:sz w:val="24"/>
          <w:szCs w:val="24"/>
        </w:rPr>
        <w:t xml:space="preserve">;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по учебным четвертям, полугодиям; </w:t>
      </w:r>
    </w:p>
    <w:p w:rsidR="003D1A14" w:rsidRDefault="00ED0649" w:rsidP="00ED0649">
      <w:pPr>
        <w:spacing w:after="0" w:line="240" w:lineRule="auto"/>
        <w:jc w:val="both"/>
        <w:rPr>
          <w:rFonts w:ascii="Times New Roman" w:hAnsi="Times New Roman" w:cs="Times New Roman"/>
          <w:sz w:val="24"/>
          <w:szCs w:val="24"/>
        </w:rPr>
      </w:pPr>
      <w:proofErr w:type="gramStart"/>
      <w:r w:rsidRPr="00ED0649">
        <w:rPr>
          <w:rFonts w:ascii="Times New Roman" w:hAnsi="Times New Roman" w:cs="Times New Roman"/>
          <w:sz w:val="24"/>
          <w:szCs w:val="24"/>
        </w:rPr>
        <w:t xml:space="preserve"> в форме диагностики (стартовой (входной), промежуточной, итоговой), контрольных списываний, диктантов, грамматических заданий по тексту, изложений, сочинений, тестовых заданий, устных и письменных ответов, защиты проектов и другие формы, предусмотренные рабочей программой учителя. </w:t>
      </w:r>
      <w:proofErr w:type="gramEnd"/>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2.3. Периодичность и формы текущего контроля успеваемости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2.3.1. Поурочный и </w:t>
      </w:r>
      <w:proofErr w:type="spellStart"/>
      <w:r w:rsidRPr="00ED0649">
        <w:rPr>
          <w:rFonts w:ascii="Times New Roman" w:hAnsi="Times New Roman" w:cs="Times New Roman"/>
          <w:sz w:val="24"/>
          <w:szCs w:val="24"/>
        </w:rPr>
        <w:t>потемный</w:t>
      </w:r>
      <w:proofErr w:type="spellEnd"/>
      <w:r w:rsidRPr="00ED0649">
        <w:rPr>
          <w:rFonts w:ascii="Times New Roman" w:hAnsi="Times New Roman" w:cs="Times New Roman"/>
          <w:sz w:val="24"/>
          <w:szCs w:val="24"/>
        </w:rPr>
        <w:t xml:space="preserve"> контроль: </w:t>
      </w:r>
    </w:p>
    <w:p w:rsidR="003D1A14" w:rsidRDefault="006F2600"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определяется педагогами школы</w:t>
      </w:r>
      <w:r w:rsidR="00ED0649" w:rsidRPr="00ED0649">
        <w:rPr>
          <w:rFonts w:ascii="Times New Roman" w:hAnsi="Times New Roman" w:cs="Times New Roman"/>
          <w:sz w:val="24"/>
          <w:szCs w:val="24"/>
        </w:rPr>
        <w:t xml:space="preserve">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содержанием образовательной программы, используемых образовательных технологий;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указывается в рабочей программе учебных предметов, курсов, дисциплин (модулей).</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2.3.2. По учебным четвертям и (или) полугодиям проводится на основании результатов текущего контроля успеваемости в следующем порядке: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по четвертям – во 2–9-х классах;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полугодиям – в 10–11-х классах.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2.4. Текущий контроль успеваемости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2.4.1. В 1-х классах осуществляется: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без фиксации образовательных результатов в виде отметок по 5-балльной шкале с использованием только положительной фиксации, не различаемой по уровням.</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2.4.2. Во 2–11-х классах осуществляется: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в виде отметок по 5-балльной шкале по учебным предметам, курсам, дисциплинам (модулям);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roofErr w:type="spellStart"/>
      <w:r w:rsidRPr="00ED0649">
        <w:rPr>
          <w:rFonts w:ascii="Times New Roman" w:hAnsi="Times New Roman" w:cs="Times New Roman"/>
          <w:sz w:val="24"/>
          <w:szCs w:val="24"/>
        </w:rPr>
        <w:t>безотметочно</w:t>
      </w:r>
      <w:proofErr w:type="spellEnd"/>
      <w:r w:rsidRPr="00ED0649">
        <w:rPr>
          <w:rFonts w:ascii="Times New Roman" w:hAnsi="Times New Roman" w:cs="Times New Roman"/>
          <w:sz w:val="24"/>
          <w:szCs w:val="24"/>
        </w:rPr>
        <w:t xml:space="preserve"> («зачтено») по спецкурсам, курсам по выбору, элективным курсам.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2.4.3. За устный ответ отметка выставляется учителем в ходе урока и заносится в электронный журнал.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2.4.4. За письменный ответ отметка выставляется учителем в электронный журнал в порядке, определенном Положением о системе оценивания учебных достижений обучающ</w:t>
      </w:r>
      <w:r w:rsidR="003D1A14">
        <w:rPr>
          <w:rFonts w:ascii="Times New Roman" w:hAnsi="Times New Roman" w:cs="Times New Roman"/>
          <w:sz w:val="24"/>
          <w:szCs w:val="24"/>
        </w:rPr>
        <w:t>ихся в МБОУ «</w:t>
      </w:r>
      <w:proofErr w:type="spellStart"/>
      <w:r w:rsidR="003D1A14">
        <w:rPr>
          <w:rFonts w:ascii="Times New Roman" w:hAnsi="Times New Roman" w:cs="Times New Roman"/>
          <w:sz w:val="24"/>
          <w:szCs w:val="24"/>
        </w:rPr>
        <w:t>Шеланговская</w:t>
      </w:r>
      <w:proofErr w:type="spellEnd"/>
      <w:r w:rsidR="003D1A14">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2.4.5. Не допускается выставление </w:t>
      </w:r>
      <w:proofErr w:type="gramStart"/>
      <w:r w:rsidRPr="00ED0649">
        <w:rPr>
          <w:rFonts w:ascii="Times New Roman" w:hAnsi="Times New Roman" w:cs="Times New Roman"/>
          <w:sz w:val="24"/>
          <w:szCs w:val="24"/>
        </w:rPr>
        <w:t>обучающемуся</w:t>
      </w:r>
      <w:proofErr w:type="gramEnd"/>
      <w:r w:rsidRPr="00ED0649">
        <w:rPr>
          <w:rFonts w:ascii="Times New Roman" w:hAnsi="Times New Roman" w:cs="Times New Roman"/>
          <w:sz w:val="24"/>
          <w:szCs w:val="24"/>
        </w:rPr>
        <w:t xml:space="preserve"> неудовлетворительной отметки при проведении текущего контроля успеваемости после длительного пропуска занятий по уважительной причине. 2.4.6. Порядок выставления отметок по результатам текущего контроля за четверть,  полугодие: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в отношении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пропустивших по уважительной причине, подтвержденной соответствующими документами, 2/3 учебного времени, текущий контроль осуществляется в индивидуальном порядке, в соответствии с индивидуальным графиком, согласованным с педагог</w:t>
      </w:r>
      <w:r w:rsidR="003D1A14">
        <w:rPr>
          <w:rFonts w:ascii="Times New Roman" w:hAnsi="Times New Roman" w:cs="Times New Roman"/>
          <w:sz w:val="24"/>
          <w:szCs w:val="24"/>
        </w:rPr>
        <w:t>ическим советом МБОУ «</w:t>
      </w:r>
      <w:proofErr w:type="spellStart"/>
      <w:r w:rsidR="003D1A14">
        <w:rPr>
          <w:rFonts w:ascii="Times New Roman" w:hAnsi="Times New Roman" w:cs="Times New Roman"/>
          <w:sz w:val="24"/>
          <w:szCs w:val="24"/>
        </w:rPr>
        <w:t>Шеланговская</w:t>
      </w:r>
      <w:proofErr w:type="spellEnd"/>
      <w:r w:rsidR="003D1A14">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и родителями (законными представителями) обучающихся; </w:t>
      </w:r>
    </w:p>
    <w:p w:rsidR="003D1A14" w:rsidRDefault="003D1A14"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0649" w:rsidRPr="00ED0649">
        <w:rPr>
          <w:rFonts w:ascii="Times New Roman" w:hAnsi="Times New Roman" w:cs="Times New Roman"/>
          <w:sz w:val="24"/>
          <w:szCs w:val="24"/>
        </w:rPr>
        <w:t xml:space="preserve"> отметки обучающихся за четверть, полугодие выставляются в электронном журнале за 3 дня до начала каникул.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2.4.7. Текущий контроль успеваемости в достижении </w:t>
      </w:r>
      <w:proofErr w:type="spellStart"/>
      <w:r w:rsidRPr="00ED0649">
        <w:rPr>
          <w:rFonts w:ascii="Times New Roman" w:hAnsi="Times New Roman" w:cs="Times New Roman"/>
          <w:sz w:val="24"/>
          <w:szCs w:val="24"/>
        </w:rPr>
        <w:t>метапредметных</w:t>
      </w:r>
      <w:proofErr w:type="spellEnd"/>
      <w:r w:rsidRPr="00ED0649">
        <w:rPr>
          <w:rFonts w:ascii="Times New Roman" w:hAnsi="Times New Roman" w:cs="Times New Roman"/>
          <w:sz w:val="24"/>
          <w:szCs w:val="24"/>
        </w:rPr>
        <w:t xml:space="preserve"> результатов проводится в форме комплексной контрольной работы, проводимой в конце учебного года в соответствии с требованиями:</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r w:rsidRPr="00ED0649">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 (ФГОС НОО) в 1-4 классах,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w:t>
      </w:r>
      <w:proofErr w:type="gramStart"/>
      <w:r w:rsidRPr="00ED0649">
        <w:rPr>
          <w:rFonts w:ascii="Times New Roman" w:hAnsi="Times New Roman" w:cs="Times New Roman"/>
          <w:sz w:val="24"/>
          <w:szCs w:val="24"/>
        </w:rPr>
        <w:t>введен</w:t>
      </w:r>
      <w:proofErr w:type="gramEnd"/>
      <w:r w:rsidRPr="00ED0649">
        <w:rPr>
          <w:rFonts w:ascii="Times New Roman" w:hAnsi="Times New Roman" w:cs="Times New Roman"/>
          <w:sz w:val="24"/>
          <w:szCs w:val="24"/>
        </w:rPr>
        <w:t xml:space="preserve">). Содержание комплексной контрольной работы охватывает учебный материал ряда предметов. </w:t>
      </w:r>
      <w:r w:rsidRPr="00ED0649">
        <w:rPr>
          <w:rFonts w:ascii="Times New Roman" w:hAnsi="Times New Roman" w:cs="Times New Roman"/>
          <w:sz w:val="24"/>
          <w:szCs w:val="24"/>
        </w:rPr>
        <w:lastRenderedPageBreak/>
        <w:t xml:space="preserve">Комплексные работы дают возможность для сбора дополнительных данных к оценке таких универсальных учебных действий, как рефлексия, способность к </w:t>
      </w:r>
      <w:proofErr w:type="spellStart"/>
      <w:r w:rsidRPr="00ED0649">
        <w:rPr>
          <w:rFonts w:ascii="Times New Roman" w:hAnsi="Times New Roman" w:cs="Times New Roman"/>
          <w:sz w:val="24"/>
          <w:szCs w:val="24"/>
        </w:rPr>
        <w:t>саморегуляции</w:t>
      </w:r>
      <w:proofErr w:type="spellEnd"/>
      <w:r w:rsidRPr="00ED0649">
        <w:rPr>
          <w:rFonts w:ascii="Times New Roman" w:hAnsi="Times New Roman" w:cs="Times New Roman"/>
          <w:sz w:val="24"/>
          <w:szCs w:val="24"/>
        </w:rPr>
        <w:t xml:space="preserve">, самоконтролю, </w:t>
      </w:r>
      <w:proofErr w:type="spellStart"/>
      <w:r w:rsidRPr="00ED0649">
        <w:rPr>
          <w:rFonts w:ascii="Times New Roman" w:hAnsi="Times New Roman" w:cs="Times New Roman"/>
          <w:sz w:val="24"/>
          <w:szCs w:val="24"/>
        </w:rPr>
        <w:t>самокоррекции</w:t>
      </w:r>
      <w:proofErr w:type="spellEnd"/>
      <w:r w:rsidRPr="00ED0649">
        <w:rPr>
          <w:rFonts w:ascii="Times New Roman" w:hAnsi="Times New Roman" w:cs="Times New Roman"/>
          <w:sz w:val="24"/>
          <w:szCs w:val="24"/>
        </w:rPr>
        <w:t xml:space="preserve">. 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текущего учебного года) хранятся у курирующего заместителя директора и используются для анализа и планирования образовательного процесса в соответствующих классах.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2.5. Порядок проведения административного контроля.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2.5.1. Административный контроль проводится во 2-11 классах в соответ</w:t>
      </w:r>
      <w:r w:rsidR="006F2600">
        <w:rPr>
          <w:rFonts w:ascii="Times New Roman" w:hAnsi="Times New Roman" w:cs="Times New Roman"/>
          <w:sz w:val="24"/>
          <w:szCs w:val="24"/>
        </w:rPr>
        <w:t xml:space="preserve">ствии с планом </w:t>
      </w:r>
      <w:proofErr w:type="spellStart"/>
      <w:r w:rsidR="006F2600">
        <w:rPr>
          <w:rFonts w:ascii="Times New Roman" w:hAnsi="Times New Roman" w:cs="Times New Roman"/>
          <w:sz w:val="24"/>
          <w:szCs w:val="24"/>
        </w:rPr>
        <w:t>внутришкольного</w:t>
      </w:r>
      <w:proofErr w:type="spellEnd"/>
      <w:r w:rsidR="006F2600">
        <w:rPr>
          <w:rFonts w:ascii="Times New Roman" w:hAnsi="Times New Roman" w:cs="Times New Roman"/>
          <w:sz w:val="24"/>
          <w:szCs w:val="24"/>
        </w:rPr>
        <w:t xml:space="preserve"> </w:t>
      </w:r>
      <w:r w:rsidRPr="00ED0649">
        <w:rPr>
          <w:rFonts w:ascii="Times New Roman" w:hAnsi="Times New Roman" w:cs="Times New Roman"/>
          <w:sz w:val="24"/>
          <w:szCs w:val="24"/>
        </w:rPr>
        <w:t>контроля на текущий учебный год.  Кроме того, административный контроль может проводиться в период устан</w:t>
      </w:r>
      <w:r w:rsidR="006F2600">
        <w:rPr>
          <w:rFonts w:ascii="Times New Roman" w:hAnsi="Times New Roman" w:cs="Times New Roman"/>
          <w:sz w:val="24"/>
          <w:szCs w:val="24"/>
        </w:rPr>
        <w:t xml:space="preserve">овленных планом </w:t>
      </w:r>
      <w:proofErr w:type="spellStart"/>
      <w:r w:rsidR="006F2600">
        <w:rPr>
          <w:rFonts w:ascii="Times New Roman" w:hAnsi="Times New Roman" w:cs="Times New Roman"/>
          <w:sz w:val="24"/>
          <w:szCs w:val="24"/>
        </w:rPr>
        <w:t>внутрилишкольного</w:t>
      </w:r>
      <w:proofErr w:type="spellEnd"/>
      <w:r w:rsidRPr="00ED0649">
        <w:rPr>
          <w:rFonts w:ascii="Times New Roman" w:hAnsi="Times New Roman" w:cs="Times New Roman"/>
          <w:sz w:val="24"/>
          <w:szCs w:val="24"/>
        </w:rPr>
        <w:t xml:space="preserve"> контроля тематических проверок и во внеплановых случаях.</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2.5.2. Формы административного контроля опред</w:t>
      </w:r>
      <w:r w:rsidR="006F2600">
        <w:rPr>
          <w:rFonts w:ascii="Times New Roman" w:hAnsi="Times New Roman" w:cs="Times New Roman"/>
          <w:sz w:val="24"/>
          <w:szCs w:val="24"/>
        </w:rPr>
        <w:t xml:space="preserve">еляются в плане </w:t>
      </w:r>
      <w:proofErr w:type="spellStart"/>
      <w:r w:rsidR="006F2600">
        <w:rPr>
          <w:rFonts w:ascii="Times New Roman" w:hAnsi="Times New Roman" w:cs="Times New Roman"/>
          <w:sz w:val="24"/>
          <w:szCs w:val="24"/>
        </w:rPr>
        <w:t>внутришкольного</w:t>
      </w:r>
      <w:proofErr w:type="spellEnd"/>
      <w:r w:rsidRPr="00ED0649">
        <w:rPr>
          <w:rFonts w:ascii="Times New Roman" w:hAnsi="Times New Roman" w:cs="Times New Roman"/>
          <w:sz w:val="24"/>
          <w:szCs w:val="24"/>
        </w:rPr>
        <w:t xml:space="preserve"> контроля или устанавли</w:t>
      </w:r>
      <w:r w:rsidR="003D1A14">
        <w:rPr>
          <w:rFonts w:ascii="Times New Roman" w:hAnsi="Times New Roman" w:cs="Times New Roman"/>
          <w:sz w:val="24"/>
          <w:szCs w:val="24"/>
        </w:rPr>
        <w:t>ваются в приказе директора школы</w:t>
      </w:r>
      <w:r w:rsidRPr="00ED0649">
        <w:rPr>
          <w:rFonts w:ascii="Times New Roman" w:hAnsi="Times New Roman" w:cs="Times New Roman"/>
          <w:sz w:val="24"/>
          <w:szCs w:val="24"/>
        </w:rPr>
        <w:t xml:space="preserve"> о проведении административного контроля.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2.5.3. Тексты работ административного контроля (далее – административные контрольные работы) разр</w:t>
      </w:r>
      <w:r w:rsidR="003D1A14">
        <w:rPr>
          <w:rFonts w:ascii="Times New Roman" w:hAnsi="Times New Roman" w:cs="Times New Roman"/>
          <w:sz w:val="24"/>
          <w:szCs w:val="24"/>
        </w:rPr>
        <w:t>абатываются администрацией школы</w:t>
      </w:r>
      <w:r w:rsidRPr="00ED0649">
        <w:rPr>
          <w:rFonts w:ascii="Times New Roman" w:hAnsi="Times New Roman" w:cs="Times New Roman"/>
          <w:sz w:val="24"/>
          <w:szCs w:val="24"/>
        </w:rPr>
        <w:t xml:space="preserve"> в соответствии с требованиями стандарта (ФГОС или Федерального компонента государственного образовательного стандарта - ФК ГОС), либо указанные работы проводятся по текстам, полученным из вышестоящих органов управления образованием. </w:t>
      </w:r>
    </w:p>
    <w:p w:rsidR="003D1A14"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2.5.4. Административные контрольные работы могут быть рассчитаны от одного до трех уроков в зависимости от формы контроля.</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2.5.5. Административная контрольная работа проводится учителем в соответствии с графиком, утвер</w:t>
      </w:r>
      <w:r w:rsidR="004A6D15">
        <w:rPr>
          <w:rFonts w:ascii="Times New Roman" w:hAnsi="Times New Roman" w:cs="Times New Roman"/>
          <w:sz w:val="24"/>
          <w:szCs w:val="24"/>
        </w:rPr>
        <w:t>жденным приказом директора школы</w:t>
      </w:r>
      <w:r w:rsidRPr="00ED0649">
        <w:rPr>
          <w:rFonts w:ascii="Times New Roman" w:hAnsi="Times New Roman" w:cs="Times New Roman"/>
          <w:sz w:val="24"/>
          <w:szCs w:val="24"/>
        </w:rPr>
        <w:t xml:space="preserve">, в присутствии ассистента, назначенного данным приказом. 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2.5.6. Административные контрольные работы оцениваются по пятибалльной системе и вносятся в электронный журнал.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2.5.7.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 2.5.8.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w:t>
      </w:r>
      <w:r w:rsidR="004A6D15">
        <w:rPr>
          <w:rFonts w:ascii="Times New Roman" w:hAnsi="Times New Roman" w:cs="Times New Roman"/>
          <w:sz w:val="24"/>
          <w:szCs w:val="24"/>
        </w:rPr>
        <w:t xml:space="preserve"> подготовке анализа работы школы</w:t>
      </w:r>
      <w:r w:rsidRPr="00ED0649">
        <w:rPr>
          <w:rFonts w:ascii="Times New Roman" w:hAnsi="Times New Roman" w:cs="Times New Roman"/>
          <w:sz w:val="24"/>
          <w:szCs w:val="24"/>
        </w:rPr>
        <w:t xml:space="preserve"> за истекший период. По результатам административных контрольных работ могут быть</w:t>
      </w:r>
      <w:r w:rsidR="004A6D15">
        <w:rPr>
          <w:rFonts w:ascii="Times New Roman" w:hAnsi="Times New Roman" w:cs="Times New Roman"/>
          <w:sz w:val="24"/>
          <w:szCs w:val="24"/>
        </w:rPr>
        <w:t xml:space="preserve"> изданы приказы директором школы</w:t>
      </w:r>
      <w:r w:rsidRPr="00ED0649">
        <w:rPr>
          <w:rFonts w:ascii="Times New Roman" w:hAnsi="Times New Roman" w:cs="Times New Roman"/>
          <w:sz w:val="24"/>
          <w:szCs w:val="24"/>
        </w:rPr>
        <w:t xml:space="preserve">. </w:t>
      </w:r>
    </w:p>
    <w:p w:rsidR="004A6D15" w:rsidRDefault="004A6D15"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A6D15" w:rsidRDefault="00ED0649" w:rsidP="00ED0649">
      <w:pPr>
        <w:spacing w:after="0" w:line="240" w:lineRule="auto"/>
        <w:jc w:val="both"/>
        <w:rPr>
          <w:rFonts w:ascii="Times New Roman" w:hAnsi="Times New Roman" w:cs="Times New Roman"/>
          <w:sz w:val="24"/>
          <w:szCs w:val="24"/>
        </w:rPr>
      </w:pPr>
      <w:r w:rsidRPr="004A6D15">
        <w:rPr>
          <w:rFonts w:ascii="Times New Roman" w:hAnsi="Times New Roman" w:cs="Times New Roman"/>
          <w:b/>
          <w:sz w:val="24"/>
          <w:szCs w:val="24"/>
        </w:rPr>
        <w:t xml:space="preserve">3. Промежуточная аттестация </w:t>
      </w:r>
      <w:proofErr w:type="gramStart"/>
      <w:r w:rsidRPr="004A6D15">
        <w:rPr>
          <w:rFonts w:ascii="Times New Roman" w:hAnsi="Times New Roman" w:cs="Times New Roman"/>
          <w:b/>
          <w:sz w:val="24"/>
          <w:szCs w:val="24"/>
        </w:rPr>
        <w:t>обучающихся</w:t>
      </w:r>
      <w:proofErr w:type="gramEnd"/>
      <w:r w:rsidRPr="00ED0649">
        <w:rPr>
          <w:rFonts w:ascii="Times New Roman" w:hAnsi="Times New Roman" w:cs="Times New Roman"/>
          <w:sz w:val="24"/>
          <w:szCs w:val="24"/>
        </w:rPr>
        <w:t xml:space="preserve">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3.1. Промежуточная аттестация – это оценка уровня освоения всего объема учебного предмета, курса, дисциплины (модуля) образовательной программы.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3.2. Промежуточную аттест</w:t>
      </w:r>
      <w:r w:rsidR="004A6D15">
        <w:rPr>
          <w:rFonts w:ascii="Times New Roman" w:hAnsi="Times New Roman" w:cs="Times New Roman"/>
          <w:sz w:val="24"/>
          <w:szCs w:val="24"/>
        </w:rPr>
        <w:t xml:space="preserve">ацию в МБОУ « </w:t>
      </w:r>
      <w:proofErr w:type="spellStart"/>
      <w:r w:rsidR="004A6D15">
        <w:rPr>
          <w:rFonts w:ascii="Times New Roman" w:hAnsi="Times New Roman" w:cs="Times New Roman"/>
          <w:sz w:val="24"/>
          <w:szCs w:val="24"/>
        </w:rPr>
        <w:t>Шеланговская</w:t>
      </w:r>
      <w:proofErr w:type="spellEnd"/>
      <w:r w:rsidR="004A6D15">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w:t>
      </w:r>
    </w:p>
    <w:p w:rsidR="004A6D15" w:rsidRDefault="004A6D15"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0649" w:rsidRPr="00ED0649">
        <w:rPr>
          <w:rFonts w:ascii="Times New Roman" w:hAnsi="Times New Roman" w:cs="Times New Roman"/>
          <w:sz w:val="24"/>
          <w:szCs w:val="24"/>
        </w:rPr>
        <w:t xml:space="preserve">3.2.1. В обязательном порядке проходят обучающиеся, осваивающие ООП начального общего образования, основного общего образования, среднего общего образования во всех формах обучения; включая обучающихся, осваивающих образовательные программы по индивидуальным учебным планам.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3.2.2. </w:t>
      </w:r>
      <w:proofErr w:type="gramStart"/>
      <w:r w:rsidRPr="00ED0649">
        <w:rPr>
          <w:rFonts w:ascii="Times New Roman" w:hAnsi="Times New Roman" w:cs="Times New Roman"/>
          <w:sz w:val="24"/>
          <w:szCs w:val="24"/>
        </w:rPr>
        <w:t xml:space="preserve">Могут проходить по заявлению обучающихся и их родителей (законных представителей) обучающиеся, осваивающие ООП: </w:t>
      </w:r>
      <w:proofErr w:type="gramEnd"/>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в форме семейного образования (экстерны);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форме самообразования (экстерны).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3.3. Промежуточная аттестация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может проводиться в форме: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комплексной контрольной работы;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диктанта;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диктанта с грамматическими заданиями;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сочинения;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изложения;</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r w:rsidRPr="00ED0649">
        <w:rPr>
          <w:rFonts w:ascii="Times New Roman" w:hAnsi="Times New Roman" w:cs="Times New Roman"/>
          <w:sz w:val="24"/>
          <w:szCs w:val="24"/>
        </w:rPr>
        <w:t xml:space="preserve"> итоговой контрольной работы;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контрольной работы;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lastRenderedPageBreak/>
        <w:t xml:space="preserve"> письменных и устных экзаменов;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теста;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защиты индивидуального/группового проекта;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годовой отметки;</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r w:rsidRPr="00ED0649">
        <w:rPr>
          <w:rFonts w:ascii="Times New Roman" w:hAnsi="Times New Roman" w:cs="Times New Roman"/>
          <w:sz w:val="24"/>
          <w:szCs w:val="24"/>
        </w:rPr>
        <w:t> иных формах, определяемых образовательными прогр</w:t>
      </w:r>
      <w:r w:rsidR="004A6D15">
        <w:rPr>
          <w:rFonts w:ascii="Times New Roman" w:hAnsi="Times New Roman" w:cs="Times New Roman"/>
          <w:sz w:val="24"/>
          <w:szCs w:val="24"/>
        </w:rPr>
        <w:t>аммами МБОУ «</w:t>
      </w:r>
      <w:proofErr w:type="spellStart"/>
      <w:r w:rsidR="004A6D15">
        <w:rPr>
          <w:rFonts w:ascii="Times New Roman" w:hAnsi="Times New Roman" w:cs="Times New Roman"/>
          <w:sz w:val="24"/>
          <w:szCs w:val="24"/>
        </w:rPr>
        <w:t>Шеланговская</w:t>
      </w:r>
      <w:proofErr w:type="spellEnd"/>
      <w:r w:rsidR="004A6D15">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и (или) индивидуальными учебными планами. Обучающиеся с ограниченными возможностями здоровья, обучающиеся по адаптированной основной общеобразовательной программе (АООП) имеют право пройти текущую и промежуточную аттестацию в иных формах в соответствии с состоянием здоровья.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3.4. Перечень учебных предметов, курсов, дисциплин (модулей), выносимых на промежуточную аттестацию и форма проведения определяется ООП по уровням общего образования учебными планами.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3.5. Порядок проведения промежуточной аттестации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3.5.1. Промежуточная аттестация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проводится один раз в год в качестве контроля освоения всего объема учебного предмета, курса, дисциплины (модуля), за исключением обучающихся 1-го класса.</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3.5.2. </w:t>
      </w:r>
      <w:proofErr w:type="gramStart"/>
      <w:r w:rsidRPr="00ED0649">
        <w:rPr>
          <w:rFonts w:ascii="Times New Roman" w:hAnsi="Times New Roman" w:cs="Times New Roman"/>
          <w:sz w:val="24"/>
          <w:szCs w:val="24"/>
        </w:rPr>
        <w:t>В отношении обучающихся, осваивающих ООП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roofErr w:type="gramEnd"/>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3.5.3. </w:t>
      </w:r>
      <w:proofErr w:type="gramStart"/>
      <w:r w:rsidRPr="00ED0649">
        <w:rPr>
          <w:rFonts w:ascii="Times New Roman" w:hAnsi="Times New Roman" w:cs="Times New Roman"/>
          <w:sz w:val="24"/>
          <w:szCs w:val="24"/>
        </w:rPr>
        <w:t xml:space="preserve">Обучающимся, достигшим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 сборных команд РФ,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образования могут быть зачтены </w:t>
      </w:r>
      <w:proofErr w:type="spellStart"/>
      <w:r w:rsidRPr="00ED0649">
        <w:rPr>
          <w:rFonts w:ascii="Times New Roman" w:hAnsi="Times New Roman" w:cs="Times New Roman"/>
          <w:sz w:val="24"/>
          <w:szCs w:val="24"/>
        </w:rPr>
        <w:t>внеучебные</w:t>
      </w:r>
      <w:proofErr w:type="spellEnd"/>
      <w:r w:rsidRPr="00ED0649">
        <w:rPr>
          <w:rFonts w:ascii="Times New Roman" w:hAnsi="Times New Roman" w:cs="Times New Roman"/>
          <w:sz w:val="24"/>
          <w:szCs w:val="24"/>
        </w:rPr>
        <w:t xml:space="preserve"> образовательные достижения по соответствующим учебным предметам по их желанию.</w:t>
      </w:r>
      <w:proofErr w:type="gramEnd"/>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3.5.4. Промежуточная аттестация </w:t>
      </w:r>
      <w:proofErr w:type="gramStart"/>
      <w:r w:rsidRPr="00ED0649">
        <w:rPr>
          <w:rFonts w:ascii="Times New Roman" w:hAnsi="Times New Roman" w:cs="Times New Roman"/>
          <w:sz w:val="24"/>
          <w:szCs w:val="24"/>
        </w:rPr>
        <w:t>обучающ</w:t>
      </w:r>
      <w:r w:rsidR="004A6D15">
        <w:rPr>
          <w:rFonts w:ascii="Times New Roman" w:hAnsi="Times New Roman" w:cs="Times New Roman"/>
          <w:sz w:val="24"/>
          <w:szCs w:val="24"/>
        </w:rPr>
        <w:t>ихся</w:t>
      </w:r>
      <w:proofErr w:type="gramEnd"/>
      <w:r w:rsidR="004A6D15">
        <w:rPr>
          <w:rFonts w:ascii="Times New Roman" w:hAnsi="Times New Roman" w:cs="Times New Roman"/>
          <w:sz w:val="24"/>
          <w:szCs w:val="24"/>
        </w:rPr>
        <w:t xml:space="preserve"> в МБОУ «</w:t>
      </w:r>
      <w:proofErr w:type="spellStart"/>
      <w:r w:rsidR="004A6D15">
        <w:rPr>
          <w:rFonts w:ascii="Times New Roman" w:hAnsi="Times New Roman" w:cs="Times New Roman"/>
          <w:sz w:val="24"/>
          <w:szCs w:val="24"/>
        </w:rPr>
        <w:t>Шеланговская</w:t>
      </w:r>
      <w:proofErr w:type="spellEnd"/>
      <w:r w:rsidR="004A6D15">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проводится: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учителем-предметником в соответствии с расписанием, утве</w:t>
      </w:r>
      <w:r w:rsidR="004A6D15">
        <w:rPr>
          <w:rFonts w:ascii="Times New Roman" w:hAnsi="Times New Roman" w:cs="Times New Roman"/>
          <w:sz w:val="24"/>
          <w:szCs w:val="24"/>
        </w:rPr>
        <w:t>ржденным руководителем МБОУ «</w:t>
      </w:r>
      <w:proofErr w:type="spellStart"/>
      <w:r w:rsidR="004A6D15">
        <w:rPr>
          <w:rFonts w:ascii="Times New Roman" w:hAnsi="Times New Roman" w:cs="Times New Roman"/>
          <w:sz w:val="24"/>
          <w:szCs w:val="24"/>
        </w:rPr>
        <w:t>Шеланговская</w:t>
      </w:r>
      <w:proofErr w:type="spellEnd"/>
      <w:r w:rsidR="004A6D15">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графику, который вывешивается для ознакомления всех участников образовательного процесса не позднее, чем за 10 дней до их проведения. В графике </w:t>
      </w:r>
      <w:proofErr w:type="gramStart"/>
      <w:r w:rsidRPr="00ED0649">
        <w:rPr>
          <w:rFonts w:ascii="Times New Roman" w:hAnsi="Times New Roman" w:cs="Times New Roman"/>
          <w:sz w:val="24"/>
          <w:szCs w:val="24"/>
        </w:rPr>
        <w:t>предусматривается: не более</w:t>
      </w:r>
      <w:proofErr w:type="gramEnd"/>
      <w:r w:rsidRPr="00ED0649">
        <w:rPr>
          <w:rFonts w:ascii="Times New Roman" w:hAnsi="Times New Roman" w:cs="Times New Roman"/>
          <w:sz w:val="24"/>
          <w:szCs w:val="24"/>
        </w:rPr>
        <w:t xml:space="preserve"> одной промежуточной аттестационной работы в день на вторых-четвертых уроках;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аттестационной комиссией, в количестве не менее двух человек, включающей п</w:t>
      </w:r>
      <w:r w:rsidR="004A6D15">
        <w:rPr>
          <w:rFonts w:ascii="Times New Roman" w:hAnsi="Times New Roman" w:cs="Times New Roman"/>
          <w:sz w:val="24"/>
          <w:szCs w:val="24"/>
        </w:rPr>
        <w:t>редставителя администрации школы</w:t>
      </w:r>
      <w:r w:rsidRPr="00ED0649">
        <w:rPr>
          <w:rFonts w:ascii="Times New Roman" w:hAnsi="Times New Roman" w:cs="Times New Roman"/>
          <w:sz w:val="24"/>
          <w:szCs w:val="24"/>
        </w:rPr>
        <w:t xml:space="preserve"> или руководителя методического объединения в качестве ассистента, </w:t>
      </w:r>
    </w:p>
    <w:p w:rsidR="004A6D15" w:rsidRDefault="004A6D15"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0649" w:rsidRPr="00ED0649">
        <w:rPr>
          <w:rFonts w:ascii="Times New Roman" w:hAnsi="Times New Roman" w:cs="Times New Roman"/>
          <w:sz w:val="24"/>
          <w:szCs w:val="24"/>
        </w:rPr>
        <w:t>учителя-предметника данного класса, утвержде</w:t>
      </w:r>
      <w:r>
        <w:rPr>
          <w:rFonts w:ascii="Times New Roman" w:hAnsi="Times New Roman" w:cs="Times New Roman"/>
          <w:sz w:val="24"/>
          <w:szCs w:val="24"/>
        </w:rPr>
        <w:t>нной приказом руководителя школы</w:t>
      </w:r>
      <w:r w:rsidR="00ED0649" w:rsidRPr="00ED0649">
        <w:rPr>
          <w:rFonts w:ascii="Times New Roman" w:hAnsi="Times New Roman" w:cs="Times New Roman"/>
          <w:sz w:val="24"/>
          <w:szCs w:val="24"/>
        </w:rPr>
        <w:t xml:space="preserve"> в соответствии с расписанием,</w:t>
      </w:r>
      <w:r>
        <w:rPr>
          <w:rFonts w:ascii="Times New Roman" w:hAnsi="Times New Roman" w:cs="Times New Roman"/>
          <w:sz w:val="24"/>
          <w:szCs w:val="24"/>
        </w:rPr>
        <w:t xml:space="preserve"> утвержденным руководителем школы</w:t>
      </w:r>
      <w:r w:rsidR="00ED0649" w:rsidRPr="00ED0649">
        <w:rPr>
          <w:rFonts w:ascii="Times New Roman" w:hAnsi="Times New Roman" w:cs="Times New Roman"/>
          <w:sz w:val="24"/>
          <w:szCs w:val="24"/>
        </w:rPr>
        <w:t>;</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r w:rsidRPr="00ED0649">
        <w:rPr>
          <w:rFonts w:ascii="Times New Roman" w:hAnsi="Times New Roman" w:cs="Times New Roman"/>
          <w:sz w:val="24"/>
          <w:szCs w:val="24"/>
        </w:rPr>
        <w:t xml:space="preserve"> по контрольно-измерительным материалам, прошедшим экспертизу: согласованы с заместителем директора и утверждены приказом директора с соблюдением режима конфиденциальности.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3.5.5. </w:t>
      </w:r>
      <w:proofErr w:type="gramStart"/>
      <w:r w:rsidRPr="00ED0649">
        <w:rPr>
          <w:rFonts w:ascii="Times New Roman" w:hAnsi="Times New Roman" w:cs="Times New Roman"/>
          <w:sz w:val="24"/>
          <w:szCs w:val="24"/>
        </w:rPr>
        <w:t>Обучающиеся</w:t>
      </w:r>
      <w:proofErr w:type="gramEnd"/>
      <w:r w:rsidRPr="00ED0649">
        <w:rPr>
          <w:rFonts w:ascii="Times New Roman" w:hAnsi="Times New Roman" w:cs="Times New Roman"/>
          <w:sz w:val="24"/>
          <w:szCs w:val="24"/>
        </w:rPr>
        <w:t xml:space="preserve">, не прошедшие промежуточную аттестацию по уважительной причине, могут: </w:t>
      </w:r>
      <w:r w:rsidRPr="00ED0649">
        <w:rPr>
          <w:rFonts w:ascii="Times New Roman" w:hAnsi="Times New Roman" w:cs="Times New Roman"/>
          <w:sz w:val="24"/>
          <w:szCs w:val="24"/>
        </w:rPr>
        <w:t xml:space="preserve"> быть переведены в следующий класс условно, с последующей сдачей академических задолженностей;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пройти промежуточную аттестацию в дополнительные сроки, опреде</w:t>
      </w:r>
      <w:r w:rsidR="004A6D15">
        <w:rPr>
          <w:rFonts w:ascii="Times New Roman" w:hAnsi="Times New Roman" w:cs="Times New Roman"/>
          <w:sz w:val="24"/>
          <w:szCs w:val="24"/>
        </w:rPr>
        <w:t>ляемые приказом директором школы</w:t>
      </w:r>
      <w:r w:rsidRPr="00ED0649">
        <w:rPr>
          <w:rFonts w:ascii="Times New Roman" w:hAnsi="Times New Roman" w:cs="Times New Roman"/>
          <w:sz w:val="24"/>
          <w:szCs w:val="24"/>
        </w:rPr>
        <w:t xml:space="preserve">.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3.5.5.1.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посредством уведомления. (Приложение 1)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3.6. Промежуточная аттестация экстернов проводится в соответствии с настоящим Положением. 3.7. Порядок зачета результатов освоения </w:t>
      </w:r>
      <w:proofErr w:type="gramStart"/>
      <w:r w:rsidRPr="00ED0649">
        <w:rPr>
          <w:rFonts w:ascii="Times New Roman" w:hAnsi="Times New Roman" w:cs="Times New Roman"/>
          <w:sz w:val="24"/>
          <w:szCs w:val="24"/>
        </w:rPr>
        <w:t>обучающимися</w:t>
      </w:r>
      <w:proofErr w:type="gramEnd"/>
      <w:r w:rsidRPr="00ED0649">
        <w:rPr>
          <w:rFonts w:ascii="Times New Roman" w:hAnsi="Times New Roman" w:cs="Times New Roman"/>
          <w:sz w:val="24"/>
          <w:szCs w:val="24"/>
        </w:rPr>
        <w:t xml:space="preserve"> учебных предметов, курсов, дисциплин (модулей), практики,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w:t>
      </w:r>
      <w:r w:rsidR="004A6D15">
        <w:rPr>
          <w:rFonts w:ascii="Times New Roman" w:hAnsi="Times New Roman" w:cs="Times New Roman"/>
          <w:sz w:val="24"/>
          <w:szCs w:val="24"/>
        </w:rPr>
        <w:t>окальным нормативным актом школы</w:t>
      </w: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3.8. Промежуточная аттестация в рамках внеурочной деятельности в </w:t>
      </w:r>
      <w:r w:rsidR="004A6D15">
        <w:rPr>
          <w:rFonts w:ascii="Times New Roman" w:hAnsi="Times New Roman" w:cs="Times New Roman"/>
          <w:sz w:val="24"/>
          <w:szCs w:val="24"/>
        </w:rPr>
        <w:t>МБОУ «</w:t>
      </w:r>
      <w:proofErr w:type="spellStart"/>
      <w:r w:rsidR="004A6D15">
        <w:rPr>
          <w:rFonts w:ascii="Times New Roman" w:hAnsi="Times New Roman" w:cs="Times New Roman"/>
          <w:sz w:val="24"/>
          <w:szCs w:val="24"/>
        </w:rPr>
        <w:t>Шеланговская</w:t>
      </w:r>
      <w:proofErr w:type="spellEnd"/>
      <w:r w:rsidR="004A6D15">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не предусмотрена.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
    <w:p w:rsidR="000A2DD2" w:rsidRDefault="000A2DD2" w:rsidP="00ED0649">
      <w:pPr>
        <w:spacing w:after="0" w:line="240" w:lineRule="auto"/>
        <w:jc w:val="both"/>
        <w:rPr>
          <w:rFonts w:ascii="Times New Roman" w:hAnsi="Times New Roman" w:cs="Times New Roman"/>
          <w:b/>
          <w:sz w:val="24"/>
          <w:szCs w:val="24"/>
        </w:rPr>
      </w:pPr>
    </w:p>
    <w:p w:rsidR="000A2DD2" w:rsidRDefault="000A2DD2" w:rsidP="00ED0649">
      <w:pPr>
        <w:spacing w:after="0" w:line="240" w:lineRule="auto"/>
        <w:jc w:val="both"/>
        <w:rPr>
          <w:rFonts w:ascii="Times New Roman" w:hAnsi="Times New Roman" w:cs="Times New Roman"/>
          <w:b/>
          <w:sz w:val="24"/>
          <w:szCs w:val="24"/>
        </w:rPr>
      </w:pPr>
    </w:p>
    <w:p w:rsidR="004A6D15" w:rsidRPr="0003659C" w:rsidRDefault="00ED0649" w:rsidP="00ED0649">
      <w:pPr>
        <w:spacing w:after="0" w:line="240" w:lineRule="auto"/>
        <w:jc w:val="both"/>
        <w:rPr>
          <w:rFonts w:ascii="Times New Roman" w:hAnsi="Times New Roman" w:cs="Times New Roman"/>
          <w:b/>
          <w:sz w:val="24"/>
          <w:szCs w:val="24"/>
        </w:rPr>
      </w:pPr>
      <w:r w:rsidRPr="0003659C">
        <w:rPr>
          <w:rFonts w:ascii="Times New Roman" w:hAnsi="Times New Roman" w:cs="Times New Roman"/>
          <w:b/>
          <w:sz w:val="24"/>
          <w:szCs w:val="24"/>
        </w:rPr>
        <w:t xml:space="preserve">4. Результаты промежуточной аттестации </w:t>
      </w:r>
      <w:proofErr w:type="gramStart"/>
      <w:r w:rsidRPr="0003659C">
        <w:rPr>
          <w:rFonts w:ascii="Times New Roman" w:hAnsi="Times New Roman" w:cs="Times New Roman"/>
          <w:b/>
          <w:sz w:val="24"/>
          <w:szCs w:val="24"/>
        </w:rPr>
        <w:t>обучающихся</w:t>
      </w:r>
      <w:proofErr w:type="gramEnd"/>
      <w:r w:rsidRPr="0003659C">
        <w:rPr>
          <w:rFonts w:ascii="Times New Roman" w:hAnsi="Times New Roman" w:cs="Times New Roman"/>
          <w:b/>
          <w:sz w:val="24"/>
          <w:szCs w:val="24"/>
        </w:rPr>
        <w:t xml:space="preserve">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4.1. Обучающиеся, освоившие в полном объеме содержание ООП общего образования (по уровням образования) текущего учебного года, на основании положительных результатов промежуточной аттестации переводятся в следующий класс.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4.2. </w:t>
      </w:r>
      <w:proofErr w:type="gramStart"/>
      <w:r w:rsidRPr="00ED0649">
        <w:rPr>
          <w:rFonts w:ascii="Times New Roman" w:hAnsi="Times New Roman" w:cs="Times New Roman"/>
          <w:sz w:val="24"/>
          <w:szCs w:val="24"/>
        </w:rPr>
        <w:t>Обучающиеся</w:t>
      </w:r>
      <w:proofErr w:type="gramEnd"/>
      <w:r w:rsidRPr="00ED0649">
        <w:rPr>
          <w:rFonts w:ascii="Times New Roman" w:hAnsi="Times New Roman" w:cs="Times New Roman"/>
          <w:sz w:val="24"/>
          <w:szCs w:val="24"/>
        </w:rPr>
        <w:t xml:space="preserve">,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4A6D15"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4.3. В целях реализации позиции </w:t>
      </w:r>
      <w:proofErr w:type="spellStart"/>
      <w:r w:rsidRPr="00ED0649">
        <w:rPr>
          <w:rFonts w:ascii="Times New Roman" w:hAnsi="Times New Roman" w:cs="Times New Roman"/>
          <w:sz w:val="24"/>
          <w:szCs w:val="24"/>
        </w:rPr>
        <w:t>п</w:t>
      </w:r>
      <w:r w:rsidR="004E19AA">
        <w:rPr>
          <w:rFonts w:ascii="Times New Roman" w:hAnsi="Times New Roman" w:cs="Times New Roman"/>
          <w:sz w:val="24"/>
          <w:szCs w:val="24"/>
        </w:rPr>
        <w:t>.</w:t>
      </w:r>
      <w:r w:rsidRPr="00ED0649">
        <w:rPr>
          <w:rFonts w:ascii="Times New Roman" w:hAnsi="Times New Roman" w:cs="Times New Roman"/>
          <w:sz w:val="24"/>
          <w:szCs w:val="24"/>
        </w:rPr>
        <w:t>п</w:t>
      </w:r>
      <w:proofErr w:type="spellEnd"/>
      <w:r w:rsidRPr="00ED0649">
        <w:rPr>
          <w:rFonts w:ascii="Times New Roman" w:hAnsi="Times New Roman" w:cs="Times New Roman"/>
          <w:sz w:val="24"/>
          <w:szCs w:val="24"/>
        </w:rPr>
        <w:t xml:space="preserve">. 4.1, 4.2 настоящего Положения: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4.3.1. Уважительными причинами признаются: </w:t>
      </w:r>
    </w:p>
    <w:p w:rsidR="00331D2C" w:rsidRDefault="00ED0649" w:rsidP="00ED0649">
      <w:pPr>
        <w:spacing w:after="0" w:line="240" w:lineRule="auto"/>
        <w:jc w:val="both"/>
        <w:rPr>
          <w:rFonts w:ascii="Times New Roman" w:hAnsi="Times New Roman" w:cs="Times New Roman"/>
          <w:sz w:val="24"/>
          <w:szCs w:val="24"/>
        </w:rPr>
      </w:pPr>
      <w:proofErr w:type="gramStart"/>
      <w:r w:rsidRPr="00ED0649">
        <w:rPr>
          <w:rFonts w:ascii="Times New Roman" w:hAnsi="Times New Roman" w:cs="Times New Roman"/>
          <w:sz w:val="24"/>
          <w:szCs w:val="24"/>
        </w:rPr>
        <w:t xml:space="preserve"> болезнь обучающегося, подтвержденная соответствующей справкой медицинской организации; </w:t>
      </w:r>
      <w:r w:rsidRPr="00ED0649">
        <w:rPr>
          <w:rFonts w:ascii="Times New Roman" w:hAnsi="Times New Roman" w:cs="Times New Roman"/>
          <w:sz w:val="24"/>
          <w:szCs w:val="24"/>
        </w:rPr>
        <w:t xml:space="preserve"> трагические обстоятельства семейного характера; </w:t>
      </w:r>
      <w:proofErr w:type="gramEnd"/>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участие в спортивных, интеллектуальных соревнованиях, конкурсах, олимпиадах, региональных, федеральных мероприятиях, волонтерской деятельности;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обстоятельства непреодолимой силы, определяемые в соответствии с Гражданским кодексом РФ.</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4.3.2. 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ED0649">
        <w:rPr>
          <w:rFonts w:ascii="Times New Roman" w:hAnsi="Times New Roman" w:cs="Times New Roman"/>
          <w:sz w:val="24"/>
          <w:szCs w:val="24"/>
        </w:rPr>
        <w:t>непрохождение</w:t>
      </w:r>
      <w:proofErr w:type="spellEnd"/>
      <w:r w:rsidRPr="00ED0649">
        <w:rPr>
          <w:rFonts w:ascii="Times New Roman" w:hAnsi="Times New Roman" w:cs="Times New Roman"/>
          <w:sz w:val="24"/>
          <w:szCs w:val="24"/>
        </w:rPr>
        <w:t xml:space="preserve"> промежуточной аттестации при отсутствии уважительных причин.</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4.3.3. Условный перевод в следующий класс – это перевод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сроки.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4.3.4. 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sidRPr="00ED0649">
        <w:rPr>
          <w:rFonts w:ascii="Times New Roman" w:hAnsi="Times New Roman" w:cs="Times New Roman"/>
          <w:sz w:val="24"/>
          <w:szCs w:val="24"/>
        </w:rPr>
        <w:t>неаттестации</w:t>
      </w:r>
      <w:proofErr w:type="spellEnd"/>
      <w:r w:rsidRPr="00ED0649">
        <w:rPr>
          <w:rFonts w:ascii="Times New Roman" w:hAnsi="Times New Roman" w:cs="Times New Roman"/>
          <w:sz w:val="24"/>
          <w:szCs w:val="24"/>
        </w:rPr>
        <w:t xml:space="preserve"> обучающегося.</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4.3.5. Возможная неуспеваемость обучающихся с нарушением зрения по учебным предметам «Изобразительное искусство», «Технология» и «Физическая культура» обусловлена особенностями здоровья обучающегося с нарушением зрения и не является основанием </w:t>
      </w:r>
      <w:proofErr w:type="gramStart"/>
      <w:r w:rsidRPr="00ED0649">
        <w:rPr>
          <w:rFonts w:ascii="Times New Roman" w:hAnsi="Times New Roman" w:cs="Times New Roman"/>
          <w:sz w:val="24"/>
          <w:szCs w:val="24"/>
        </w:rPr>
        <w:t>для</w:t>
      </w:r>
      <w:proofErr w:type="gramEnd"/>
      <w:r w:rsidRPr="00ED0649">
        <w:rPr>
          <w:rFonts w:ascii="Times New Roman" w:hAnsi="Times New Roman" w:cs="Times New Roman"/>
          <w:sz w:val="24"/>
          <w:szCs w:val="24"/>
        </w:rPr>
        <w:t xml:space="preserve"> </w:t>
      </w:r>
      <w:proofErr w:type="gramStart"/>
      <w:r w:rsidRPr="00ED0649">
        <w:rPr>
          <w:rFonts w:ascii="Times New Roman" w:hAnsi="Times New Roman" w:cs="Times New Roman"/>
          <w:sz w:val="24"/>
          <w:szCs w:val="24"/>
        </w:rPr>
        <w:t>его</w:t>
      </w:r>
      <w:proofErr w:type="gramEnd"/>
      <w:r w:rsidRPr="00ED0649">
        <w:rPr>
          <w:rFonts w:ascii="Times New Roman" w:hAnsi="Times New Roman" w:cs="Times New Roman"/>
          <w:sz w:val="24"/>
          <w:szCs w:val="24"/>
        </w:rPr>
        <w:t xml:space="preserve"> </w:t>
      </w:r>
      <w:proofErr w:type="spellStart"/>
      <w:r w:rsidRPr="00ED0649">
        <w:rPr>
          <w:rFonts w:ascii="Times New Roman" w:hAnsi="Times New Roman" w:cs="Times New Roman"/>
          <w:sz w:val="24"/>
          <w:szCs w:val="24"/>
        </w:rPr>
        <w:t>неаттестации</w:t>
      </w:r>
      <w:proofErr w:type="spellEnd"/>
      <w:r w:rsidRPr="00ED0649">
        <w:rPr>
          <w:rFonts w:ascii="Times New Roman" w:hAnsi="Times New Roman" w:cs="Times New Roman"/>
          <w:sz w:val="24"/>
          <w:szCs w:val="24"/>
        </w:rPr>
        <w:t xml:space="preserve">. </w:t>
      </w:r>
    </w:p>
    <w:p w:rsidR="00ED0649" w:rsidRPr="00ED0649" w:rsidRDefault="00331D2C"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0649" w:rsidRPr="00ED0649">
        <w:rPr>
          <w:rFonts w:ascii="Times New Roman" w:hAnsi="Times New Roman" w:cs="Times New Roman"/>
          <w:sz w:val="24"/>
          <w:szCs w:val="24"/>
        </w:rPr>
        <w:t xml:space="preserve">4.3.6. При оценке образовательных результатов обучающихся по АООП приоритет имеет динамика индивидуальных достижений. </w:t>
      </w:r>
    </w:p>
    <w:p w:rsidR="00331D2C" w:rsidRPr="0003659C" w:rsidRDefault="00331D2C" w:rsidP="00ED064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D0649" w:rsidRPr="0003659C">
        <w:rPr>
          <w:rFonts w:ascii="Times New Roman" w:hAnsi="Times New Roman" w:cs="Times New Roman"/>
          <w:b/>
          <w:sz w:val="24"/>
          <w:szCs w:val="24"/>
        </w:rPr>
        <w:t xml:space="preserve">5. Ликвидация академической задолженности </w:t>
      </w:r>
      <w:proofErr w:type="gramStart"/>
      <w:r w:rsidR="00ED0649" w:rsidRPr="0003659C">
        <w:rPr>
          <w:rFonts w:ascii="Times New Roman" w:hAnsi="Times New Roman" w:cs="Times New Roman"/>
          <w:b/>
          <w:sz w:val="24"/>
          <w:szCs w:val="24"/>
        </w:rPr>
        <w:t>обучающимися</w:t>
      </w:r>
      <w:proofErr w:type="gramEnd"/>
      <w:r w:rsidR="00ED0649" w:rsidRPr="0003659C">
        <w:rPr>
          <w:rFonts w:ascii="Times New Roman" w:hAnsi="Times New Roman" w:cs="Times New Roman"/>
          <w:b/>
          <w:sz w:val="24"/>
          <w:szCs w:val="24"/>
        </w:rPr>
        <w:t xml:space="preserve">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 Права, обязанности участников образовательных отношений по ликвидации академической задолженности: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5.1.1. </w:t>
      </w:r>
      <w:proofErr w:type="gramStart"/>
      <w:r w:rsidRPr="00ED0649">
        <w:rPr>
          <w:rFonts w:ascii="Times New Roman" w:hAnsi="Times New Roman" w:cs="Times New Roman"/>
          <w:sz w:val="24"/>
          <w:szCs w:val="24"/>
        </w:rPr>
        <w:t>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руково</w:t>
      </w:r>
      <w:r w:rsidR="00331D2C">
        <w:rPr>
          <w:rFonts w:ascii="Times New Roman" w:hAnsi="Times New Roman" w:cs="Times New Roman"/>
          <w:sz w:val="24"/>
          <w:szCs w:val="24"/>
        </w:rPr>
        <w:t>дителя МБОУ «</w:t>
      </w:r>
      <w:proofErr w:type="spellStart"/>
      <w:r w:rsidR="00331D2C">
        <w:rPr>
          <w:rFonts w:ascii="Times New Roman" w:hAnsi="Times New Roman" w:cs="Times New Roman"/>
          <w:sz w:val="24"/>
          <w:szCs w:val="24"/>
        </w:rPr>
        <w:t>Шеланговская</w:t>
      </w:r>
      <w:proofErr w:type="spellEnd"/>
      <w:r w:rsidR="00331D2C">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w:t>
      </w:r>
      <w:proofErr w:type="gramEnd"/>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5.1.2. </w:t>
      </w:r>
      <w:proofErr w:type="gramStart"/>
      <w:r w:rsidRPr="00ED0649">
        <w:rPr>
          <w:rFonts w:ascii="Times New Roman" w:hAnsi="Times New Roman" w:cs="Times New Roman"/>
          <w:sz w:val="24"/>
          <w:szCs w:val="24"/>
        </w:rPr>
        <w:t>Обучающиеся</w:t>
      </w:r>
      <w:proofErr w:type="gramEnd"/>
      <w:r w:rsidRPr="00ED0649">
        <w:rPr>
          <w:rFonts w:ascii="Times New Roman" w:hAnsi="Times New Roman" w:cs="Times New Roman"/>
          <w:sz w:val="24"/>
          <w:szCs w:val="24"/>
        </w:rPr>
        <w:t xml:space="preserve"> имеют право: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получать консультации по учебным предметам, курсам, дисциплинам (модулям); </w:t>
      </w:r>
      <w:r w:rsidRPr="00ED0649">
        <w:rPr>
          <w:rFonts w:ascii="Times New Roman" w:hAnsi="Times New Roman" w:cs="Times New Roman"/>
          <w:sz w:val="24"/>
          <w:szCs w:val="24"/>
        </w:rPr>
        <w:t xml:space="preserve"> получать информацию о сроках и датах работы комиссий по сдаче академических задолженностей;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получать помощь педагога-психолога и др. </w:t>
      </w:r>
    </w:p>
    <w:p w:rsidR="00331D2C" w:rsidRDefault="00331D2C"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5.1.3. Администрация школы</w:t>
      </w:r>
      <w:r w:rsidR="00ED0649" w:rsidRPr="00ED0649">
        <w:rPr>
          <w:rFonts w:ascii="Times New Roman" w:hAnsi="Times New Roman" w:cs="Times New Roman"/>
          <w:sz w:val="24"/>
          <w:szCs w:val="24"/>
        </w:rPr>
        <w:t xml:space="preserve"> при организации и проведении промежуточной аттестации </w:t>
      </w:r>
      <w:proofErr w:type="gramStart"/>
      <w:r w:rsidR="00ED0649" w:rsidRPr="00ED0649">
        <w:rPr>
          <w:rFonts w:ascii="Times New Roman" w:hAnsi="Times New Roman" w:cs="Times New Roman"/>
          <w:sz w:val="24"/>
          <w:szCs w:val="24"/>
        </w:rPr>
        <w:t>обучающихся</w:t>
      </w:r>
      <w:proofErr w:type="gramEnd"/>
      <w:r w:rsidR="00ED0649" w:rsidRPr="00ED0649">
        <w:rPr>
          <w:rFonts w:ascii="Times New Roman" w:hAnsi="Times New Roman" w:cs="Times New Roman"/>
          <w:sz w:val="24"/>
          <w:szCs w:val="24"/>
        </w:rPr>
        <w:t xml:space="preserve"> обязана:</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создать условия обучающимся для ликвидации академических задолженностей;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обеспечить </w:t>
      </w:r>
      <w:proofErr w:type="gramStart"/>
      <w:r w:rsidRPr="00ED0649">
        <w:rPr>
          <w:rFonts w:ascii="Times New Roman" w:hAnsi="Times New Roman" w:cs="Times New Roman"/>
          <w:sz w:val="24"/>
          <w:szCs w:val="24"/>
        </w:rPr>
        <w:t>контроль за</w:t>
      </w:r>
      <w:proofErr w:type="gramEnd"/>
      <w:r w:rsidRPr="00ED0649">
        <w:rPr>
          <w:rFonts w:ascii="Times New Roman" w:hAnsi="Times New Roman" w:cs="Times New Roman"/>
          <w:sz w:val="24"/>
          <w:szCs w:val="24"/>
        </w:rPr>
        <w:t xml:space="preserve"> своевременностью ликвидации академических задолженностей;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создать комиссию для проведения сдачи академических задолженностей (промежуточной аттестации обучающихся во второй раз).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5.1.4. Родители (законные представители)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обязаны: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создать условия </w:t>
      </w:r>
      <w:proofErr w:type="gramStart"/>
      <w:r w:rsidRPr="00ED0649">
        <w:rPr>
          <w:rFonts w:ascii="Times New Roman" w:hAnsi="Times New Roman" w:cs="Times New Roman"/>
          <w:sz w:val="24"/>
          <w:szCs w:val="24"/>
        </w:rPr>
        <w:t>обучающемуся</w:t>
      </w:r>
      <w:proofErr w:type="gramEnd"/>
      <w:r w:rsidRPr="00ED0649">
        <w:rPr>
          <w:rFonts w:ascii="Times New Roman" w:hAnsi="Times New Roman" w:cs="Times New Roman"/>
          <w:sz w:val="24"/>
          <w:szCs w:val="24"/>
        </w:rPr>
        <w:t xml:space="preserve"> для ликвидации академической задолженности;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обеспечить контроль за своевременностью ликвидации </w:t>
      </w:r>
      <w:proofErr w:type="gramStart"/>
      <w:r w:rsidRPr="00ED0649">
        <w:rPr>
          <w:rFonts w:ascii="Times New Roman" w:hAnsi="Times New Roman" w:cs="Times New Roman"/>
          <w:sz w:val="24"/>
          <w:szCs w:val="24"/>
        </w:rPr>
        <w:t>обучающимся</w:t>
      </w:r>
      <w:proofErr w:type="gramEnd"/>
      <w:r w:rsidRPr="00ED0649">
        <w:rPr>
          <w:rFonts w:ascii="Times New Roman" w:hAnsi="Times New Roman" w:cs="Times New Roman"/>
          <w:sz w:val="24"/>
          <w:szCs w:val="24"/>
        </w:rPr>
        <w:t xml:space="preserve"> академической задолженности;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нести ответственность за ликвидацию обучающимся академической задолженности в сроки, установленные для пересдачи.</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5.1.5. Для проведения промежуточной </w:t>
      </w:r>
      <w:r w:rsidR="00331D2C">
        <w:rPr>
          <w:rFonts w:ascii="Times New Roman" w:hAnsi="Times New Roman" w:cs="Times New Roman"/>
          <w:sz w:val="24"/>
          <w:szCs w:val="24"/>
        </w:rPr>
        <w:t>аттестации во второй раз в школе</w:t>
      </w:r>
      <w:r w:rsidRPr="00ED0649">
        <w:rPr>
          <w:rFonts w:ascii="Times New Roman" w:hAnsi="Times New Roman" w:cs="Times New Roman"/>
          <w:sz w:val="24"/>
          <w:szCs w:val="24"/>
        </w:rPr>
        <w:t xml:space="preserve"> создается соответствующая комиссия:</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комиссия формируется по предметному принципу;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состав предметной комисс</w:t>
      </w:r>
      <w:r w:rsidR="00331D2C">
        <w:rPr>
          <w:rFonts w:ascii="Times New Roman" w:hAnsi="Times New Roman" w:cs="Times New Roman"/>
          <w:sz w:val="24"/>
          <w:szCs w:val="24"/>
        </w:rPr>
        <w:t>ии определяется директором школы</w:t>
      </w:r>
      <w:r w:rsidRPr="00ED0649">
        <w:rPr>
          <w:rFonts w:ascii="Times New Roman" w:hAnsi="Times New Roman" w:cs="Times New Roman"/>
          <w:sz w:val="24"/>
          <w:szCs w:val="24"/>
        </w:rPr>
        <w:t xml:space="preserve">  в количестве не менее 3 человек; </w:t>
      </w:r>
      <w:r w:rsidRPr="00ED0649">
        <w:rPr>
          <w:rFonts w:ascii="Times New Roman" w:hAnsi="Times New Roman" w:cs="Times New Roman"/>
          <w:sz w:val="24"/>
          <w:szCs w:val="24"/>
        </w:rPr>
        <w:t> персональный состав комиссии утвер</w:t>
      </w:r>
      <w:r w:rsidR="00331D2C">
        <w:rPr>
          <w:rFonts w:ascii="Times New Roman" w:hAnsi="Times New Roman" w:cs="Times New Roman"/>
          <w:sz w:val="24"/>
          <w:szCs w:val="24"/>
        </w:rPr>
        <w:t>ждается приказом директора школы</w:t>
      </w:r>
      <w:r w:rsidRPr="00ED0649">
        <w:rPr>
          <w:rFonts w:ascii="Times New Roman" w:hAnsi="Times New Roman" w:cs="Times New Roman"/>
          <w:sz w:val="24"/>
          <w:szCs w:val="24"/>
        </w:rPr>
        <w:t xml:space="preserve">.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5.1.6. Решение предметной комиссии оформляется протоколом приема промежуточной аттестации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по учебному предмету, курсу, дисциплине (модулю).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5.1.7. Обучающиеся, не ликвидировавшие в течение года с момента образования академической задолженности по образовательным программам соответствующего уровня общего образования, по усмотрению их родителей (законных представителей) и на основании их заявления могут быть: </w:t>
      </w:r>
      <w:r w:rsidRPr="00ED0649">
        <w:rPr>
          <w:rFonts w:ascii="Times New Roman" w:hAnsi="Times New Roman" w:cs="Times New Roman"/>
          <w:sz w:val="24"/>
          <w:szCs w:val="24"/>
        </w:rPr>
        <w:t xml:space="preserve"> оставлены на повторное обучение;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переведены на обучение по АООП в соответствии с рекомендациями психолого-медико</w:t>
      </w:r>
      <w:r w:rsidR="00331D2C">
        <w:rPr>
          <w:rFonts w:ascii="Times New Roman" w:hAnsi="Times New Roman" w:cs="Times New Roman"/>
          <w:sz w:val="24"/>
          <w:szCs w:val="24"/>
        </w:rPr>
        <w:t>-</w:t>
      </w:r>
      <w:r w:rsidRPr="00ED0649">
        <w:rPr>
          <w:rFonts w:ascii="Times New Roman" w:hAnsi="Times New Roman" w:cs="Times New Roman"/>
          <w:sz w:val="24"/>
          <w:szCs w:val="24"/>
        </w:rPr>
        <w:t xml:space="preserve">педагогической комиссии (ПМПК); </w:t>
      </w:r>
    </w:p>
    <w:p w:rsidR="00331D2C" w:rsidRDefault="00ED0649" w:rsidP="00ED0649">
      <w:pPr>
        <w:spacing w:after="0" w:line="240" w:lineRule="auto"/>
        <w:jc w:val="both"/>
        <w:rPr>
          <w:rFonts w:ascii="Times New Roman" w:hAnsi="Times New Roman" w:cs="Times New Roman"/>
          <w:sz w:val="24"/>
          <w:szCs w:val="24"/>
        </w:rPr>
      </w:pPr>
      <w:proofErr w:type="gramStart"/>
      <w:r w:rsidRPr="00ED0649">
        <w:rPr>
          <w:rFonts w:ascii="Times New Roman" w:hAnsi="Times New Roman" w:cs="Times New Roman"/>
          <w:sz w:val="24"/>
          <w:szCs w:val="24"/>
        </w:rPr>
        <w:t> 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w:t>
      </w:r>
      <w:r w:rsidR="00331D2C">
        <w:rPr>
          <w:rFonts w:ascii="Times New Roman" w:hAnsi="Times New Roman" w:cs="Times New Roman"/>
          <w:sz w:val="24"/>
          <w:szCs w:val="24"/>
        </w:rPr>
        <w:t xml:space="preserve"> плане МБОУ «</w:t>
      </w:r>
      <w:proofErr w:type="spellStart"/>
      <w:r w:rsidR="00331D2C">
        <w:rPr>
          <w:rFonts w:ascii="Times New Roman" w:hAnsi="Times New Roman" w:cs="Times New Roman"/>
          <w:sz w:val="24"/>
          <w:szCs w:val="24"/>
        </w:rPr>
        <w:t>Шеланговская</w:t>
      </w:r>
      <w:proofErr w:type="spellEnd"/>
      <w:r w:rsidR="00331D2C">
        <w:rPr>
          <w:rFonts w:ascii="Times New Roman" w:hAnsi="Times New Roman" w:cs="Times New Roman"/>
          <w:sz w:val="24"/>
          <w:szCs w:val="24"/>
        </w:rPr>
        <w:t xml:space="preserve"> СОШ</w:t>
      </w:r>
      <w:r w:rsidRPr="00ED0649">
        <w:rPr>
          <w:rFonts w:ascii="Times New Roman" w:hAnsi="Times New Roman" w:cs="Times New Roman"/>
          <w:sz w:val="24"/>
          <w:szCs w:val="24"/>
        </w:rPr>
        <w:t xml:space="preserve">». </w:t>
      </w:r>
      <w:proofErr w:type="gramEnd"/>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5.1.8. Обучающиеся по АООП,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оставляются на повторное обучение;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переводятся на </w:t>
      </w:r>
      <w:proofErr w:type="gramStart"/>
      <w:r w:rsidRPr="00ED0649">
        <w:rPr>
          <w:rFonts w:ascii="Times New Roman" w:hAnsi="Times New Roman" w:cs="Times New Roman"/>
          <w:sz w:val="24"/>
          <w:szCs w:val="24"/>
        </w:rPr>
        <w:t>обучение по</w:t>
      </w:r>
      <w:proofErr w:type="gramEnd"/>
      <w:r w:rsidRPr="00ED0649">
        <w:rPr>
          <w:rFonts w:ascii="Times New Roman" w:hAnsi="Times New Roman" w:cs="Times New Roman"/>
          <w:sz w:val="24"/>
          <w:szCs w:val="24"/>
        </w:rPr>
        <w:t xml:space="preserve"> другому варианту АООП в соответствии с рекомендациями ПМПК; </w:t>
      </w:r>
      <w:r w:rsidRPr="00ED0649">
        <w:rPr>
          <w:rFonts w:ascii="Times New Roman" w:hAnsi="Times New Roman" w:cs="Times New Roman"/>
          <w:sz w:val="24"/>
          <w:szCs w:val="24"/>
        </w:rPr>
        <w:t xml:space="preserve"> переводятся на обучение по индивидуальному учебному плану. </w:t>
      </w:r>
    </w:p>
    <w:p w:rsidR="00331D2C" w:rsidRPr="00331D2C" w:rsidRDefault="00331D2C" w:rsidP="00ED064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D0649" w:rsidRPr="00331D2C">
        <w:rPr>
          <w:rFonts w:ascii="Times New Roman" w:hAnsi="Times New Roman" w:cs="Times New Roman"/>
          <w:b/>
          <w:sz w:val="24"/>
          <w:szCs w:val="24"/>
        </w:rPr>
        <w:t xml:space="preserve">6. Промежуточная аттестация экстерном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6.1. Обучающиеся, осваивающие ООП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w:t>
      </w:r>
      <w:r w:rsidR="00331D2C">
        <w:rPr>
          <w:rFonts w:ascii="Times New Roman" w:hAnsi="Times New Roman" w:cs="Times New Roman"/>
          <w:sz w:val="24"/>
          <w:szCs w:val="24"/>
        </w:rPr>
        <w:t>промежуточную аттестацию в школе</w:t>
      </w:r>
      <w:r w:rsidRPr="00ED0649">
        <w:rPr>
          <w:rFonts w:ascii="Times New Roman" w:hAnsi="Times New Roman" w:cs="Times New Roman"/>
          <w:sz w:val="24"/>
          <w:szCs w:val="24"/>
        </w:rPr>
        <w:t xml:space="preserve">.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6.2. Экстерны при прохождении промежуточной аттестации пользуются академическими правами </w:t>
      </w:r>
      <w:proofErr w:type="gramStart"/>
      <w:r w:rsidRPr="00ED0649">
        <w:rPr>
          <w:rFonts w:ascii="Times New Roman" w:hAnsi="Times New Roman" w:cs="Times New Roman"/>
          <w:sz w:val="24"/>
          <w:szCs w:val="24"/>
        </w:rPr>
        <w:t>обучающихся</w:t>
      </w:r>
      <w:proofErr w:type="gramEnd"/>
      <w:r w:rsidRPr="00ED0649">
        <w:rPr>
          <w:rFonts w:ascii="Times New Roman" w:hAnsi="Times New Roman" w:cs="Times New Roman"/>
          <w:sz w:val="24"/>
          <w:szCs w:val="24"/>
        </w:rPr>
        <w:t xml:space="preserve"> по соответствующей образовательной программе.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6.3. Зачисление экстерна для прохождения промежуточной аттестации осущес</w:t>
      </w:r>
      <w:r w:rsidR="00331D2C">
        <w:rPr>
          <w:rFonts w:ascii="Times New Roman" w:hAnsi="Times New Roman" w:cs="Times New Roman"/>
          <w:sz w:val="24"/>
          <w:szCs w:val="24"/>
        </w:rPr>
        <w:t>твляется приказом директора школы</w:t>
      </w:r>
      <w:r w:rsidRPr="00ED0649">
        <w:rPr>
          <w:rFonts w:ascii="Times New Roman" w:hAnsi="Times New Roman" w:cs="Times New Roman"/>
          <w:sz w:val="24"/>
          <w:szCs w:val="24"/>
        </w:rPr>
        <w:t xml:space="preserve"> на основании его заявления (для совершеннолетних обучающихся) или заявления его родителей (законных представителей) для </w:t>
      </w:r>
      <w:proofErr w:type="gramStart"/>
      <w:r w:rsidRPr="00ED0649">
        <w:rPr>
          <w:rFonts w:ascii="Times New Roman" w:hAnsi="Times New Roman" w:cs="Times New Roman"/>
          <w:sz w:val="24"/>
          <w:szCs w:val="24"/>
        </w:rPr>
        <w:t>несовершеннолетних</w:t>
      </w:r>
      <w:proofErr w:type="gramEnd"/>
      <w:r w:rsidRPr="00ED0649">
        <w:rPr>
          <w:rFonts w:ascii="Times New Roman" w:hAnsi="Times New Roman" w:cs="Times New Roman"/>
          <w:sz w:val="24"/>
          <w:szCs w:val="24"/>
        </w:rPr>
        <w:t xml:space="preserve"> обучающихся в порядке, предусмотренном региональным законодательством или муниципальными актами.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 </w:t>
      </w:r>
    </w:p>
    <w:p w:rsidR="00331D2C" w:rsidRDefault="00331D2C" w:rsidP="00ED0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6.4.Школа</w:t>
      </w:r>
      <w:r w:rsidR="00ED0649" w:rsidRPr="00ED0649">
        <w:rPr>
          <w:rFonts w:ascii="Times New Roman" w:hAnsi="Times New Roman" w:cs="Times New Roman"/>
          <w:sz w:val="24"/>
          <w:szCs w:val="24"/>
        </w:rPr>
        <w:t xml:space="preserve"> бесплатно предоставляет экстерну на время прохождения промежуточной аттестации учебники и учебные пособия, иные средства обуче</w:t>
      </w:r>
      <w:r>
        <w:rPr>
          <w:rFonts w:ascii="Times New Roman" w:hAnsi="Times New Roman" w:cs="Times New Roman"/>
          <w:sz w:val="24"/>
          <w:szCs w:val="24"/>
        </w:rPr>
        <w:t xml:space="preserve">ния из библиотечного фонда </w:t>
      </w:r>
      <w:proofErr w:type="gramStart"/>
      <w:r>
        <w:rPr>
          <w:rFonts w:ascii="Times New Roman" w:hAnsi="Times New Roman" w:cs="Times New Roman"/>
          <w:sz w:val="24"/>
          <w:szCs w:val="24"/>
        </w:rPr>
        <w:t>школы</w:t>
      </w:r>
      <w:proofErr w:type="gramEnd"/>
      <w:r w:rsidR="00ED0649" w:rsidRPr="00ED0649">
        <w:rPr>
          <w:rFonts w:ascii="Times New Roman" w:hAnsi="Times New Roman" w:cs="Times New Roman"/>
          <w:sz w:val="24"/>
          <w:szCs w:val="24"/>
        </w:rPr>
        <w:t xml:space="preserve"> при условии письменно выраженного согласия с Правилами использования </w:t>
      </w:r>
      <w:r>
        <w:rPr>
          <w:rFonts w:ascii="Times New Roman" w:hAnsi="Times New Roman" w:cs="Times New Roman"/>
          <w:sz w:val="24"/>
          <w:szCs w:val="24"/>
        </w:rPr>
        <w:t>библиотечного фонда школы</w:t>
      </w:r>
      <w:r w:rsidR="00ED0649" w:rsidRPr="00ED0649">
        <w:rPr>
          <w:rFonts w:ascii="Times New Roman" w:hAnsi="Times New Roman" w:cs="Times New Roman"/>
          <w:sz w:val="24"/>
          <w:szCs w:val="24"/>
        </w:rPr>
        <w:t xml:space="preserve">.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6.5. Промежуто</w:t>
      </w:r>
      <w:r w:rsidR="00331D2C">
        <w:rPr>
          <w:rFonts w:ascii="Times New Roman" w:hAnsi="Times New Roman" w:cs="Times New Roman"/>
          <w:sz w:val="24"/>
          <w:szCs w:val="24"/>
        </w:rPr>
        <w:t>чная аттестация экстерна в школе</w:t>
      </w:r>
      <w:r w:rsidRPr="00ED0649">
        <w:rPr>
          <w:rFonts w:ascii="Times New Roman" w:hAnsi="Times New Roman" w:cs="Times New Roman"/>
          <w:sz w:val="24"/>
          <w:szCs w:val="24"/>
        </w:rPr>
        <w:t xml:space="preserve"> проводится: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по контрольно-измерительным материалам ООП соответствующего уровня общего образования, прошедшим экспертизу в установленном порядке и утвержденными приказом руководител</w:t>
      </w:r>
      <w:r w:rsidR="00331D2C">
        <w:rPr>
          <w:rFonts w:ascii="Times New Roman" w:hAnsi="Times New Roman" w:cs="Times New Roman"/>
          <w:sz w:val="24"/>
          <w:szCs w:val="24"/>
        </w:rPr>
        <w:t>я школы</w:t>
      </w:r>
      <w:r w:rsidRPr="00ED0649">
        <w:rPr>
          <w:rFonts w:ascii="Times New Roman" w:hAnsi="Times New Roman" w:cs="Times New Roman"/>
          <w:sz w:val="24"/>
          <w:szCs w:val="24"/>
        </w:rPr>
        <w:t xml:space="preserve"> с соблюдением режима конфиденциальности;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в соответствии с расписанием/графиком, </w:t>
      </w:r>
      <w:r w:rsidR="00331D2C">
        <w:rPr>
          <w:rFonts w:ascii="Times New Roman" w:hAnsi="Times New Roman" w:cs="Times New Roman"/>
          <w:sz w:val="24"/>
          <w:szCs w:val="24"/>
        </w:rPr>
        <w:t>утвержденным руководителем школы</w:t>
      </w:r>
      <w:r w:rsidRPr="00ED0649">
        <w:rPr>
          <w:rFonts w:ascii="Times New Roman" w:hAnsi="Times New Roman" w:cs="Times New Roman"/>
          <w:sz w:val="24"/>
          <w:szCs w:val="24"/>
        </w:rPr>
        <w:t xml:space="preserve"> в начале учебного года;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предметной комиссией, в количестве не менее трех человек, персональный состав которой определяется администрацией;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персональный состав предметной комиссии утвержда</w:t>
      </w:r>
      <w:r w:rsidR="00331D2C">
        <w:rPr>
          <w:rFonts w:ascii="Times New Roman" w:hAnsi="Times New Roman" w:cs="Times New Roman"/>
          <w:sz w:val="24"/>
          <w:szCs w:val="24"/>
        </w:rPr>
        <w:t>ется приказом руководителя школы</w:t>
      </w:r>
      <w:r w:rsidRPr="00ED0649">
        <w:rPr>
          <w:rFonts w:ascii="Times New Roman" w:hAnsi="Times New Roman" w:cs="Times New Roman"/>
          <w:sz w:val="24"/>
          <w:szCs w:val="24"/>
        </w:rPr>
        <w:t xml:space="preserve">.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6.6. 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 </w:t>
      </w:r>
    </w:p>
    <w:p w:rsidR="00331D2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6.7. Экстерн имеет право оспорить результаты промежуточной аттестации, проведенной</w:t>
      </w:r>
      <w:r w:rsidR="00331D2C">
        <w:rPr>
          <w:rFonts w:ascii="Times New Roman" w:hAnsi="Times New Roman" w:cs="Times New Roman"/>
          <w:sz w:val="24"/>
          <w:szCs w:val="24"/>
        </w:rPr>
        <w:t xml:space="preserve"> соответствующей комиссией школы </w:t>
      </w:r>
      <w:r w:rsidRPr="00ED0649">
        <w:rPr>
          <w:rFonts w:ascii="Times New Roman" w:hAnsi="Times New Roman" w:cs="Times New Roman"/>
          <w:sz w:val="24"/>
          <w:szCs w:val="24"/>
        </w:rPr>
        <w:t xml:space="preserve">в установленном законодательством РФ порядке. </w:t>
      </w:r>
    </w:p>
    <w:p w:rsidR="0003659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6.8. На основании протокола проведения промежуточной аттестации экстерну выдается документ </w:t>
      </w:r>
      <w:r w:rsidR="0003659C">
        <w:rPr>
          <w:rFonts w:ascii="Times New Roman" w:hAnsi="Times New Roman" w:cs="Times New Roman"/>
          <w:sz w:val="24"/>
          <w:szCs w:val="24"/>
        </w:rPr>
        <w:t>(справка) установленного в школе</w:t>
      </w:r>
      <w:r w:rsidRPr="00ED0649">
        <w:rPr>
          <w:rFonts w:ascii="Times New Roman" w:hAnsi="Times New Roman" w:cs="Times New Roman"/>
          <w:sz w:val="24"/>
          <w:szCs w:val="24"/>
        </w:rPr>
        <w:t xml:space="preserve"> образца о результатах прохождения промежуточной аттестации по ООП общего образования соответствующего уровня за период (курс). </w:t>
      </w:r>
    </w:p>
    <w:p w:rsidR="0003659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6.9. В случае неудовлетворительных результатов по одному или нескольким учебным предметам, курсам, дисциплинам (модулям) ООП общего образования соответствующего уровня, полученных экстерном при проведении промежуточной аттестации, экстерн имеет право их пересдать в порядке, установленном п. 5.1.2 настоящего Положения.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6.10. </w:t>
      </w:r>
      <w:proofErr w:type="gramStart"/>
      <w:r w:rsidRPr="00ED0649">
        <w:rPr>
          <w:rFonts w:ascii="Times New Roman" w:hAnsi="Times New Roman" w:cs="Times New Roman"/>
          <w:sz w:val="24"/>
          <w:szCs w:val="24"/>
        </w:rPr>
        <w:t>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w:t>
      </w:r>
      <w:r w:rsidR="0003659C">
        <w:rPr>
          <w:rFonts w:ascii="Times New Roman" w:hAnsi="Times New Roman" w:cs="Times New Roman"/>
          <w:sz w:val="24"/>
          <w:szCs w:val="24"/>
        </w:rPr>
        <w:t>твующие сроки, то директор школы</w:t>
      </w:r>
      <w:r w:rsidRPr="00ED0649">
        <w:rPr>
          <w:rFonts w:ascii="Times New Roman" w:hAnsi="Times New Roman" w:cs="Times New Roman"/>
          <w:sz w:val="24"/>
          <w:szCs w:val="24"/>
        </w:rPr>
        <w:t xml:space="preserve"> сообщает о данном факте в компетентные органы местного самоуправления согласно нормам Семейного кодекса РФ от 29.12.1995 № 223-ФЗ (ред. от 29.07.2018). </w:t>
      </w:r>
      <w:proofErr w:type="gramEnd"/>
    </w:p>
    <w:p w:rsidR="0003659C" w:rsidRPr="0003659C" w:rsidRDefault="0003659C" w:rsidP="00ED064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D0649" w:rsidRPr="00ED0649">
        <w:rPr>
          <w:rFonts w:ascii="Times New Roman" w:hAnsi="Times New Roman" w:cs="Times New Roman"/>
          <w:sz w:val="24"/>
          <w:szCs w:val="24"/>
        </w:rPr>
        <w:t>7</w:t>
      </w:r>
      <w:r w:rsidR="00ED0649" w:rsidRPr="0003659C">
        <w:rPr>
          <w:rFonts w:ascii="Times New Roman" w:hAnsi="Times New Roman" w:cs="Times New Roman"/>
          <w:b/>
          <w:sz w:val="24"/>
          <w:szCs w:val="24"/>
        </w:rPr>
        <w:t xml:space="preserve">. Порядок внесения изменений и (или) дополнений в Положение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7.1. 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советов обучающихся</w:t>
      </w:r>
      <w:r w:rsidR="0003659C">
        <w:rPr>
          <w:rFonts w:ascii="Times New Roman" w:hAnsi="Times New Roman" w:cs="Times New Roman"/>
          <w:sz w:val="24"/>
          <w:szCs w:val="24"/>
        </w:rPr>
        <w:t>, родителей, администрации школы</w:t>
      </w:r>
      <w:r w:rsidRPr="00ED0649">
        <w:rPr>
          <w:rFonts w:ascii="Times New Roman" w:hAnsi="Times New Roman" w:cs="Times New Roman"/>
          <w:sz w:val="24"/>
          <w:szCs w:val="24"/>
        </w:rPr>
        <w:t xml:space="preserve">. </w:t>
      </w:r>
    </w:p>
    <w:p w:rsidR="0003659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7.2. Изменения и (или) дополнения в настоящее Положение подлежат открытому общественному обсуждению на заседаниях коллег</w:t>
      </w:r>
      <w:r w:rsidR="0003659C">
        <w:rPr>
          <w:rFonts w:ascii="Times New Roman" w:hAnsi="Times New Roman" w:cs="Times New Roman"/>
          <w:sz w:val="24"/>
          <w:szCs w:val="24"/>
        </w:rPr>
        <w:t>иальных органов управления школы</w:t>
      </w:r>
      <w:r w:rsidRPr="00ED0649">
        <w:rPr>
          <w:rFonts w:ascii="Times New Roman" w:hAnsi="Times New Roman" w:cs="Times New Roman"/>
          <w:sz w:val="24"/>
          <w:szCs w:val="24"/>
        </w:rPr>
        <w:t xml:space="preserve"> и указанных в п. 7.1 представительных органов, органов самоуправления.</w:t>
      </w:r>
    </w:p>
    <w:p w:rsidR="0003659C"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7.3. Изменения в настоящее Положение вносятся в случае их одобрения органами, указанными в п. 7.1, и утвержда</w:t>
      </w:r>
      <w:r w:rsidR="0003659C">
        <w:rPr>
          <w:rFonts w:ascii="Times New Roman" w:hAnsi="Times New Roman" w:cs="Times New Roman"/>
          <w:sz w:val="24"/>
          <w:szCs w:val="24"/>
        </w:rPr>
        <w:t>ются приказом руководителя школы</w:t>
      </w: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7.4. Внесенные изменения вступают в силу с учебного года, следующего за годом принятия решения о внесении изменений.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r w:rsidRPr="00ED0649">
        <w:rPr>
          <w:rFonts w:ascii="Times New Roman" w:hAnsi="Times New Roman" w:cs="Times New Roman"/>
          <w:sz w:val="24"/>
          <w:szCs w:val="24"/>
        </w:rPr>
        <w:t xml:space="preserve"> </w:t>
      </w:r>
    </w:p>
    <w:p w:rsidR="00ED0649" w:rsidRPr="00ED0649" w:rsidRDefault="00ED0649" w:rsidP="00ED0649">
      <w:pPr>
        <w:spacing w:after="0" w:line="240" w:lineRule="auto"/>
        <w:jc w:val="both"/>
        <w:rPr>
          <w:rFonts w:ascii="Times New Roman" w:hAnsi="Times New Roman" w:cs="Times New Roman"/>
          <w:sz w:val="24"/>
          <w:szCs w:val="24"/>
        </w:rPr>
      </w:pPr>
    </w:p>
    <w:p w:rsidR="00ED0649" w:rsidRPr="00ED0649" w:rsidRDefault="00ED0649" w:rsidP="00ED0649">
      <w:pPr>
        <w:spacing w:after="0" w:line="240" w:lineRule="auto"/>
        <w:jc w:val="both"/>
        <w:rPr>
          <w:rFonts w:ascii="Times New Roman" w:hAnsi="Times New Roman" w:cs="Times New Roman"/>
          <w:sz w:val="24"/>
          <w:szCs w:val="24"/>
        </w:rPr>
      </w:pPr>
    </w:p>
    <w:p w:rsidR="00ED0649" w:rsidRDefault="00ED0649" w:rsidP="007807E6">
      <w:pPr>
        <w:spacing w:after="0" w:line="240" w:lineRule="auto"/>
        <w:jc w:val="right"/>
        <w:rPr>
          <w:rFonts w:ascii="Times New Roman" w:hAnsi="Times New Roman" w:cs="Times New Roman"/>
          <w:sz w:val="20"/>
        </w:rPr>
      </w:pPr>
    </w:p>
    <w:p w:rsidR="000A0439" w:rsidRDefault="000A0439" w:rsidP="007807E6">
      <w:pPr>
        <w:spacing w:after="0" w:line="240" w:lineRule="auto"/>
        <w:jc w:val="right"/>
        <w:rPr>
          <w:rFonts w:ascii="Times New Roman" w:hAnsi="Times New Roman" w:cs="Times New Roman"/>
          <w:sz w:val="20"/>
        </w:rPr>
      </w:pPr>
    </w:p>
    <w:p w:rsidR="000A0439" w:rsidRDefault="000A0439" w:rsidP="007807E6">
      <w:pPr>
        <w:spacing w:after="0" w:line="240" w:lineRule="auto"/>
        <w:jc w:val="right"/>
        <w:rPr>
          <w:rFonts w:ascii="Times New Roman" w:hAnsi="Times New Roman" w:cs="Times New Roman"/>
          <w:sz w:val="20"/>
        </w:rPr>
      </w:pPr>
    </w:p>
    <w:p w:rsidR="000A0439" w:rsidRDefault="000A0439" w:rsidP="007807E6">
      <w:pPr>
        <w:spacing w:after="0" w:line="240" w:lineRule="auto"/>
        <w:jc w:val="right"/>
        <w:rPr>
          <w:rFonts w:ascii="Times New Roman" w:hAnsi="Times New Roman" w:cs="Times New Roman"/>
          <w:sz w:val="20"/>
        </w:rPr>
      </w:pPr>
    </w:p>
    <w:p w:rsidR="000A0439" w:rsidRPr="000A0439" w:rsidRDefault="000A0439" w:rsidP="007807E6">
      <w:pPr>
        <w:spacing w:after="0" w:line="240" w:lineRule="auto"/>
        <w:jc w:val="right"/>
        <w:rPr>
          <w:rFonts w:ascii="Times New Roman" w:hAnsi="Times New Roman" w:cs="Times New Roman"/>
          <w:sz w:val="24"/>
          <w:szCs w:val="24"/>
        </w:rPr>
      </w:pPr>
    </w:p>
    <w:p w:rsidR="0038702E" w:rsidRDefault="000A0439"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38702E" w:rsidRDefault="0038702E" w:rsidP="000A0439">
      <w:pPr>
        <w:spacing w:after="0" w:line="240" w:lineRule="auto"/>
        <w:jc w:val="both"/>
        <w:rPr>
          <w:rFonts w:ascii="Times New Roman" w:hAnsi="Times New Roman" w:cs="Times New Roman"/>
          <w:sz w:val="24"/>
          <w:szCs w:val="24"/>
        </w:rPr>
      </w:pPr>
    </w:p>
    <w:p w:rsidR="006C7111" w:rsidRPr="00492BCA" w:rsidRDefault="006C7111" w:rsidP="006C7111">
      <w:pPr>
        <w:spacing w:after="0" w:line="240" w:lineRule="auto"/>
        <w:rPr>
          <w:rFonts w:ascii="Times New Roman" w:eastAsia="Times New Roman" w:hAnsi="Times New Roman" w:cs="Times New Roman"/>
          <w:lang w:val="tt-RU" w:eastAsia="ru-RU"/>
        </w:rPr>
      </w:pPr>
      <w:r w:rsidRPr="00492BCA">
        <w:rPr>
          <w:rFonts w:ascii="Times New Roman" w:eastAsia="Times New Roman" w:hAnsi="Times New Roman" w:cs="Times New Roman"/>
          <w:lang w:val="tt-RU" w:eastAsia="ru-RU"/>
        </w:rPr>
        <w:t>Рассмотрено и принято                                                                     Утверждено и введено в действие</w:t>
      </w:r>
    </w:p>
    <w:p w:rsidR="006C7111" w:rsidRPr="00492BCA" w:rsidRDefault="006C7111" w:rsidP="006C7111">
      <w:pPr>
        <w:spacing w:after="0" w:line="240" w:lineRule="auto"/>
        <w:rPr>
          <w:rFonts w:ascii="Times New Roman" w:eastAsia="Times New Roman" w:hAnsi="Times New Roman" w:cs="Times New Roman"/>
          <w:lang w:val="tt-RU" w:eastAsia="ru-RU"/>
        </w:rPr>
      </w:pPr>
      <w:r w:rsidRPr="00492BCA">
        <w:rPr>
          <w:rFonts w:ascii="Times New Roman" w:eastAsia="Times New Roman" w:hAnsi="Times New Roman" w:cs="Times New Roman"/>
          <w:lang w:val="tt-RU" w:eastAsia="ru-RU"/>
        </w:rPr>
        <w:t xml:space="preserve">на заседании педсовета                                                                      </w:t>
      </w:r>
      <w:r>
        <w:rPr>
          <w:rFonts w:ascii="Times New Roman" w:eastAsia="Times New Roman" w:hAnsi="Times New Roman" w:cs="Times New Roman"/>
          <w:lang w:val="tt-RU" w:eastAsia="ru-RU"/>
        </w:rPr>
        <w:t xml:space="preserve">  приказом директора  </w:t>
      </w:r>
      <w:r w:rsidRPr="00492BCA">
        <w:rPr>
          <w:rFonts w:ascii="Times New Roman" w:eastAsia="Times New Roman" w:hAnsi="Times New Roman" w:cs="Times New Roman"/>
          <w:lang w:val="tt-RU" w:eastAsia="ru-RU"/>
        </w:rPr>
        <w:t xml:space="preserve"> МБОУ“Шеланговская СОШ”                                     </w:t>
      </w:r>
      <w:r>
        <w:rPr>
          <w:rFonts w:ascii="Times New Roman" w:eastAsia="Times New Roman" w:hAnsi="Times New Roman" w:cs="Times New Roman"/>
          <w:lang w:val="tt-RU" w:eastAsia="ru-RU"/>
        </w:rPr>
        <w:t xml:space="preserve">                        МБОУ</w:t>
      </w:r>
      <w:r w:rsidRPr="00492BCA">
        <w:rPr>
          <w:rFonts w:ascii="Times New Roman" w:eastAsia="Times New Roman" w:hAnsi="Times New Roman" w:cs="Times New Roman"/>
          <w:lang w:val="tt-RU" w:eastAsia="ru-RU"/>
        </w:rPr>
        <w:t xml:space="preserve"> “Шеланговская СОШ”</w:t>
      </w:r>
    </w:p>
    <w:p w:rsidR="006C7111" w:rsidRPr="00492BCA" w:rsidRDefault="006C7111" w:rsidP="006C7111">
      <w:pPr>
        <w:spacing w:after="0"/>
        <w:rPr>
          <w:rFonts w:ascii="Times New Roman" w:eastAsia="Calibri" w:hAnsi="Times New Roman" w:cs="Times New Roman"/>
          <w:sz w:val="24"/>
          <w:szCs w:val="24"/>
        </w:rPr>
      </w:pPr>
      <w:r w:rsidRPr="00492BCA">
        <w:rPr>
          <w:rFonts w:ascii="Times New Roman" w:eastAsia="Times New Roman" w:hAnsi="Times New Roman" w:cs="Times New Roman"/>
          <w:lang w:val="tt-RU" w:eastAsia="ru-RU"/>
        </w:rPr>
        <w:t xml:space="preserve">Протокол  № 3 от 12 декабря 2020 г.                                                 </w:t>
      </w:r>
      <w:r w:rsidRPr="00492BCA">
        <w:rPr>
          <w:rFonts w:ascii="Times New Roman" w:eastAsia="Calibri" w:hAnsi="Times New Roman" w:cs="Times New Roman"/>
          <w:sz w:val="24"/>
          <w:szCs w:val="24"/>
        </w:rPr>
        <w:t>Приказ № 98-О от 12.12.2020 г.</w:t>
      </w:r>
    </w:p>
    <w:p w:rsidR="006C7111" w:rsidRPr="00492BCA" w:rsidRDefault="006C7111" w:rsidP="006C7111">
      <w:pPr>
        <w:spacing w:after="0" w:line="240" w:lineRule="auto"/>
        <w:rPr>
          <w:rFonts w:ascii="Times New Roman" w:eastAsia="Times New Roman" w:hAnsi="Times New Roman" w:cs="Times New Roman"/>
          <w:lang w:eastAsia="ru-RU"/>
        </w:rPr>
      </w:pPr>
    </w:p>
    <w:p w:rsidR="006C7111" w:rsidRPr="00492BCA" w:rsidRDefault="006C7111" w:rsidP="006C7111">
      <w:pPr>
        <w:spacing w:after="0" w:line="240" w:lineRule="auto"/>
        <w:rPr>
          <w:rFonts w:ascii="Times New Roman" w:eastAsia="Times New Roman" w:hAnsi="Times New Roman" w:cs="Times New Roman"/>
          <w:lang w:val="tt-RU" w:eastAsia="ru-RU"/>
        </w:rPr>
      </w:pPr>
      <w:r w:rsidRPr="00492BCA">
        <w:rPr>
          <w:rFonts w:ascii="Times New Roman" w:eastAsia="Times New Roman" w:hAnsi="Times New Roman" w:cs="Times New Roman"/>
          <w:lang w:val="tt-RU" w:eastAsia="ru-RU"/>
        </w:rPr>
        <w:t>Принято с учетом мнения                                                                   Принято с учетом мнения</w:t>
      </w:r>
    </w:p>
    <w:p w:rsidR="006C7111" w:rsidRPr="00492BCA" w:rsidRDefault="006C7111" w:rsidP="006C7111">
      <w:pPr>
        <w:spacing w:after="0" w:line="240" w:lineRule="auto"/>
        <w:rPr>
          <w:rFonts w:ascii="Times New Roman" w:eastAsia="Times New Roman" w:hAnsi="Times New Roman" w:cs="Times New Roman"/>
          <w:lang w:val="tt-RU" w:eastAsia="ru-RU"/>
        </w:rPr>
      </w:pPr>
      <w:r w:rsidRPr="00492BCA">
        <w:rPr>
          <w:rFonts w:ascii="Times New Roman" w:eastAsia="Times New Roman" w:hAnsi="Times New Roman" w:cs="Times New Roman"/>
          <w:lang w:val="tt-RU" w:eastAsia="ru-RU"/>
        </w:rPr>
        <w:t>Родительского комитета                                                                     Совета обучающихся</w:t>
      </w:r>
    </w:p>
    <w:p w:rsidR="006C7111" w:rsidRPr="00492BCA" w:rsidRDefault="006C7111" w:rsidP="006C7111">
      <w:pPr>
        <w:spacing w:after="0" w:line="240" w:lineRule="auto"/>
        <w:rPr>
          <w:rFonts w:ascii="Times New Roman" w:eastAsia="Times New Roman" w:hAnsi="Times New Roman" w:cs="Times New Roman"/>
          <w:lang w:val="tt-RU" w:eastAsia="ru-RU"/>
        </w:rPr>
      </w:pPr>
      <w:r w:rsidRPr="00492BCA">
        <w:rPr>
          <w:rFonts w:ascii="Times New Roman" w:eastAsia="Times New Roman" w:hAnsi="Times New Roman" w:cs="Times New Roman"/>
          <w:lang w:val="tt-RU" w:eastAsia="ru-RU"/>
        </w:rPr>
        <w:t xml:space="preserve">(законных представителей)                                                                Протокол № 2 от 12 декабря 2020 </w:t>
      </w:r>
    </w:p>
    <w:p w:rsidR="006C7111" w:rsidRPr="00492BCA" w:rsidRDefault="006C7111" w:rsidP="006C7111">
      <w:pPr>
        <w:spacing w:after="0" w:line="240" w:lineRule="auto"/>
        <w:rPr>
          <w:rFonts w:ascii="Times New Roman" w:eastAsia="Times New Roman" w:hAnsi="Times New Roman" w:cs="Times New Roman"/>
          <w:lang w:val="tt-RU" w:eastAsia="ru-RU"/>
        </w:rPr>
      </w:pPr>
      <w:r w:rsidRPr="00492BCA">
        <w:rPr>
          <w:rFonts w:ascii="Times New Roman" w:eastAsia="Times New Roman" w:hAnsi="Times New Roman" w:cs="Times New Roman"/>
          <w:lang w:val="tt-RU" w:eastAsia="ru-RU"/>
        </w:rPr>
        <w:t>Протокол № 2 от  12 декабря 2020 г.</w:t>
      </w:r>
    </w:p>
    <w:p w:rsidR="006C7111" w:rsidRPr="00492BCA" w:rsidRDefault="006C7111" w:rsidP="006C7111">
      <w:pPr>
        <w:rPr>
          <w:lang w:val="tt-RU"/>
        </w:rPr>
      </w:pPr>
    </w:p>
    <w:p w:rsidR="000A0439" w:rsidRPr="000A0439" w:rsidRDefault="000A0439" w:rsidP="000A0439">
      <w:pPr>
        <w:spacing w:after="0" w:line="240" w:lineRule="auto"/>
        <w:jc w:val="both"/>
        <w:rPr>
          <w:rFonts w:ascii="Times New Roman" w:hAnsi="Times New Roman" w:cs="Times New Roman"/>
          <w:b/>
          <w:sz w:val="28"/>
          <w:szCs w:val="28"/>
        </w:rPr>
      </w:pPr>
      <w:r w:rsidRPr="000A0439">
        <w:rPr>
          <w:rFonts w:ascii="Times New Roman" w:hAnsi="Times New Roman" w:cs="Times New Roman"/>
          <w:sz w:val="24"/>
          <w:szCs w:val="24"/>
        </w:rPr>
        <w:t xml:space="preserve">                                                            </w:t>
      </w:r>
      <w:r w:rsidR="00217F82">
        <w:rPr>
          <w:rFonts w:ascii="Times New Roman" w:hAnsi="Times New Roman" w:cs="Times New Roman"/>
          <w:sz w:val="24"/>
          <w:szCs w:val="24"/>
        </w:rPr>
        <w:t xml:space="preserve"> </w:t>
      </w:r>
      <w:r w:rsidR="00EB5A3C">
        <w:rPr>
          <w:rFonts w:ascii="Times New Roman" w:hAnsi="Times New Roman" w:cs="Times New Roman"/>
          <w:sz w:val="24"/>
          <w:szCs w:val="24"/>
        </w:rPr>
        <w:t xml:space="preserve">           </w:t>
      </w:r>
      <w:r w:rsidRPr="000A0439">
        <w:rPr>
          <w:rFonts w:ascii="Times New Roman" w:hAnsi="Times New Roman" w:cs="Times New Roman"/>
          <w:sz w:val="24"/>
          <w:szCs w:val="24"/>
        </w:rPr>
        <w:t xml:space="preserve"> </w:t>
      </w:r>
      <w:r w:rsidRPr="000A0439">
        <w:rPr>
          <w:rFonts w:ascii="Times New Roman" w:hAnsi="Times New Roman" w:cs="Times New Roman"/>
          <w:b/>
          <w:sz w:val="28"/>
          <w:szCs w:val="28"/>
        </w:rPr>
        <w:t>Положение</w:t>
      </w:r>
    </w:p>
    <w:p w:rsidR="000A0439" w:rsidRPr="000A0439" w:rsidRDefault="000A0439" w:rsidP="000A0439">
      <w:pPr>
        <w:spacing w:after="0" w:line="240" w:lineRule="auto"/>
        <w:jc w:val="both"/>
        <w:rPr>
          <w:rFonts w:ascii="Times New Roman" w:hAnsi="Times New Roman" w:cs="Times New Roman"/>
          <w:b/>
          <w:sz w:val="28"/>
          <w:szCs w:val="28"/>
        </w:rPr>
      </w:pPr>
      <w:r w:rsidRPr="000A0439">
        <w:rPr>
          <w:rFonts w:ascii="Times New Roman" w:hAnsi="Times New Roman" w:cs="Times New Roman"/>
          <w:b/>
          <w:sz w:val="28"/>
          <w:szCs w:val="28"/>
        </w:rPr>
        <w:t xml:space="preserve">                                                </w:t>
      </w:r>
      <w:r w:rsidR="00217F82">
        <w:rPr>
          <w:rFonts w:ascii="Times New Roman" w:hAnsi="Times New Roman" w:cs="Times New Roman"/>
          <w:b/>
          <w:sz w:val="28"/>
          <w:szCs w:val="28"/>
        </w:rPr>
        <w:t>о</w:t>
      </w:r>
      <w:r w:rsidRPr="000A0439">
        <w:rPr>
          <w:rFonts w:ascii="Times New Roman" w:hAnsi="Times New Roman" w:cs="Times New Roman"/>
          <w:b/>
          <w:sz w:val="28"/>
          <w:szCs w:val="28"/>
        </w:rPr>
        <w:t xml:space="preserve">  формах  обучения                 </w:t>
      </w:r>
    </w:p>
    <w:p w:rsidR="000A0439" w:rsidRPr="00837EDD" w:rsidRDefault="000A0439" w:rsidP="000A0439">
      <w:pPr>
        <w:spacing w:after="0" w:line="240" w:lineRule="auto"/>
        <w:jc w:val="both"/>
        <w:rPr>
          <w:rFonts w:ascii="Times New Roman" w:hAnsi="Times New Roman" w:cs="Times New Roman"/>
          <w:b/>
          <w:sz w:val="24"/>
          <w:szCs w:val="24"/>
        </w:rPr>
      </w:pPr>
      <w:r w:rsidRPr="00837EDD">
        <w:rPr>
          <w:rFonts w:ascii="Times New Roman" w:hAnsi="Times New Roman" w:cs="Times New Roman"/>
          <w:b/>
          <w:sz w:val="24"/>
          <w:szCs w:val="24"/>
        </w:rPr>
        <w:t>1.Общие положения.</w:t>
      </w:r>
    </w:p>
    <w:p w:rsidR="000A0439" w:rsidRDefault="000A0439"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0A0439">
        <w:rPr>
          <w:rFonts w:ascii="Times New Roman" w:hAnsi="Times New Roman" w:cs="Times New Roman"/>
          <w:sz w:val="24"/>
          <w:szCs w:val="24"/>
        </w:rPr>
        <w:t xml:space="preserve">Настоящее Положение  разработано в соответствии с Федеральным законом </w:t>
      </w:r>
      <w:r>
        <w:rPr>
          <w:rFonts w:ascii="Times New Roman" w:hAnsi="Times New Roman" w:cs="Times New Roman"/>
          <w:sz w:val="24"/>
          <w:szCs w:val="24"/>
        </w:rPr>
        <w:t xml:space="preserve">от 29 декабря 2012 года </w:t>
      </w:r>
      <w:r w:rsidRPr="000A0439">
        <w:rPr>
          <w:rFonts w:ascii="Times New Roman" w:hAnsi="Times New Roman" w:cs="Times New Roman"/>
          <w:sz w:val="24"/>
          <w:szCs w:val="24"/>
        </w:rPr>
        <w:t>№ 273-ФЗ «Об образовании в Российской Федерации»,</w:t>
      </w:r>
      <w:r>
        <w:rPr>
          <w:rFonts w:ascii="Times New Roman" w:hAnsi="Times New Roman" w:cs="Times New Roman"/>
          <w:sz w:val="24"/>
          <w:szCs w:val="24"/>
        </w:rPr>
        <w:t xml:space="preserve"> законом «Об основных гарантиях прав ребенка в Российской Федерации», Законом РТ от 22 июля 2013 года № 68- ЗРТ</w:t>
      </w:r>
      <w:r w:rsidRPr="000A0439">
        <w:rPr>
          <w:rFonts w:ascii="Times New Roman" w:hAnsi="Times New Roman" w:cs="Times New Roman"/>
          <w:sz w:val="24"/>
          <w:szCs w:val="24"/>
        </w:rPr>
        <w:t xml:space="preserve"> </w:t>
      </w:r>
      <w:r>
        <w:rPr>
          <w:rFonts w:ascii="Times New Roman" w:hAnsi="Times New Roman" w:cs="Times New Roman"/>
          <w:sz w:val="24"/>
          <w:szCs w:val="24"/>
        </w:rPr>
        <w:t>«Об образовании», Декларацией о правах ребенка, Уставом муниципального бюджетного общеобразовательного учреждения «</w:t>
      </w:r>
      <w:proofErr w:type="spellStart"/>
      <w:r>
        <w:rPr>
          <w:rFonts w:ascii="Times New Roman" w:hAnsi="Times New Roman" w:cs="Times New Roman"/>
          <w:sz w:val="24"/>
          <w:szCs w:val="24"/>
        </w:rPr>
        <w:t>Шеланговская</w:t>
      </w:r>
      <w:proofErr w:type="spellEnd"/>
      <w:r>
        <w:rPr>
          <w:rFonts w:ascii="Times New Roman" w:hAnsi="Times New Roman" w:cs="Times New Roman"/>
          <w:sz w:val="24"/>
          <w:szCs w:val="24"/>
        </w:rPr>
        <w:t xml:space="preserve"> средняя общеобразовательная школа» </w:t>
      </w:r>
      <w:proofErr w:type="spellStart"/>
      <w:r>
        <w:rPr>
          <w:rFonts w:ascii="Times New Roman" w:hAnsi="Times New Roman" w:cs="Times New Roman"/>
          <w:sz w:val="24"/>
          <w:szCs w:val="24"/>
        </w:rPr>
        <w:t>Верхнеуслонского</w:t>
      </w:r>
      <w:proofErr w:type="spellEnd"/>
      <w:r>
        <w:rPr>
          <w:rFonts w:ascii="Times New Roman" w:hAnsi="Times New Roman" w:cs="Times New Roman"/>
          <w:sz w:val="24"/>
          <w:szCs w:val="24"/>
        </w:rPr>
        <w:t xml:space="preserve"> муниципального района Республики Татарстан (дале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Школа) </w:t>
      </w:r>
      <w:r w:rsidR="00217F82">
        <w:rPr>
          <w:rFonts w:ascii="Times New Roman" w:hAnsi="Times New Roman" w:cs="Times New Roman"/>
          <w:sz w:val="24"/>
          <w:szCs w:val="24"/>
        </w:rPr>
        <w:t>и определяет порядок организации получения общего образования.</w:t>
      </w:r>
    </w:p>
    <w:p w:rsidR="00217F82" w:rsidRDefault="00217F82"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1.2.С учетом  потребностей и возможностей развития личности образовательные программы в школе осваиваются в следующих формах:</w:t>
      </w:r>
    </w:p>
    <w:p w:rsidR="00217F82" w:rsidRDefault="00217F82"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1.2.1.В организациях, осуществляющих образовательную деятельность:</w:t>
      </w:r>
    </w:p>
    <w:p w:rsidR="00217F82" w:rsidRDefault="00217F82"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-очное обучени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реализация  общеобразовательных  программ в школе осуществляется в очной форме.</w:t>
      </w:r>
    </w:p>
    <w:p w:rsidR="00217F82" w:rsidRDefault="00217F82"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12.2.Вне организации, осуществляющей образовательную деятельность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форме семейного и самообразования</w:t>
      </w:r>
      <w:r w:rsidR="00B52788">
        <w:rPr>
          <w:rFonts w:ascii="Times New Roman" w:hAnsi="Times New Roman" w:cs="Times New Roman"/>
          <w:sz w:val="24"/>
          <w:szCs w:val="24"/>
        </w:rPr>
        <w:t>)</w:t>
      </w:r>
    </w:p>
    <w:p w:rsidR="00B52788" w:rsidRDefault="00B52788"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-семейное образование. Самообразовани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форма освоения ребенком общеобразовательных программ начального   общего, основного общего, среднего общего образования в семье.</w:t>
      </w:r>
    </w:p>
    <w:p w:rsidR="00B52788" w:rsidRDefault="00B52788"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1.3.Для детей, которые по состоянию здоровья временно или постоянно  не могут посещать школу, школа на основании медицинской справки, выданной лечебн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профилактическим  учреждением здравоохранения и по заявлению родителей( законных представителей)  ребенка обеспечивает индивидуальное обучение этих детей на дому в соответствии с Положением об индивидуальном обучении обучающихся с ограниченными возможностями здоровья на дому.</w:t>
      </w:r>
    </w:p>
    <w:p w:rsidR="00B52788" w:rsidRDefault="00B52788"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w:t>
      </w:r>
    </w:p>
    <w:p w:rsidR="00B52788" w:rsidRDefault="00B52788"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1.5.В соответствии с Федеральным законом от 29 декабря 2012 года  № 273-ФЗ «»Об образовании в Российской Федерации», граждане Российской Федерации имеют право на</w:t>
      </w:r>
      <w:r w:rsidR="00837EDD">
        <w:rPr>
          <w:rFonts w:ascii="Times New Roman" w:hAnsi="Times New Roman" w:cs="Times New Roman"/>
          <w:sz w:val="24"/>
          <w:szCs w:val="24"/>
        </w:rPr>
        <w:t xml:space="preserve"> </w:t>
      </w:r>
      <w:r>
        <w:rPr>
          <w:rFonts w:ascii="Times New Roman" w:hAnsi="Times New Roman" w:cs="Times New Roman"/>
          <w:sz w:val="24"/>
          <w:szCs w:val="24"/>
        </w:rPr>
        <w:t>в</w:t>
      </w:r>
      <w:r w:rsidR="00837EDD">
        <w:rPr>
          <w:rFonts w:ascii="Times New Roman" w:hAnsi="Times New Roman" w:cs="Times New Roman"/>
          <w:sz w:val="24"/>
          <w:szCs w:val="24"/>
        </w:rPr>
        <w:t>ы</w:t>
      </w:r>
      <w:r>
        <w:rPr>
          <w:rFonts w:ascii="Times New Roman" w:hAnsi="Times New Roman" w:cs="Times New Roman"/>
          <w:sz w:val="24"/>
          <w:szCs w:val="24"/>
        </w:rPr>
        <w:t>бор общеобразовательного учреждения и формы получения образования.</w:t>
      </w:r>
    </w:p>
    <w:p w:rsidR="00B52788" w:rsidRPr="00837EDD" w:rsidRDefault="00B52788" w:rsidP="000A0439">
      <w:pPr>
        <w:spacing w:after="0" w:line="240" w:lineRule="auto"/>
        <w:jc w:val="both"/>
        <w:rPr>
          <w:rFonts w:ascii="Times New Roman" w:hAnsi="Times New Roman" w:cs="Times New Roman"/>
          <w:b/>
          <w:sz w:val="24"/>
          <w:szCs w:val="24"/>
        </w:rPr>
      </w:pPr>
      <w:r w:rsidRPr="00837EDD">
        <w:rPr>
          <w:rFonts w:ascii="Times New Roman" w:hAnsi="Times New Roman" w:cs="Times New Roman"/>
          <w:b/>
          <w:sz w:val="24"/>
          <w:szCs w:val="24"/>
        </w:rPr>
        <w:t>2.Очное обучение.</w:t>
      </w:r>
    </w:p>
    <w:p w:rsidR="00B52788"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2.1.Получение общего образования по очной форме обучения предполагает обязательное  посещение учащимися учебных занятий по предметам учебного плана, организуемых школой.</w:t>
      </w:r>
    </w:p>
    <w:p w:rsidR="00837EDD" w:rsidRPr="000A0439"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2.2.Учащимся,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школы.</w:t>
      </w:r>
    </w:p>
    <w:p w:rsidR="000A0439" w:rsidRPr="000A0439"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A0439" w:rsidRPr="000A0439">
        <w:rPr>
          <w:rFonts w:ascii="Times New Roman" w:hAnsi="Times New Roman" w:cs="Times New Roman"/>
          <w:sz w:val="24"/>
          <w:szCs w:val="24"/>
        </w:rPr>
        <w:t>.3. Основой организации образовательного процесса по очной форме обучения является урок.</w:t>
      </w:r>
    </w:p>
    <w:p w:rsidR="000A0439" w:rsidRPr="000A0439"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A0439" w:rsidRPr="000A0439">
        <w:rPr>
          <w:rFonts w:ascii="Times New Roman" w:hAnsi="Times New Roman" w:cs="Times New Roman"/>
          <w:sz w:val="24"/>
          <w:szCs w:val="24"/>
        </w:rPr>
        <w:t>.4. Организация образовательного процесса по очной форме обучения регламентируется расписанием занятий, которое утверждается директором школы.</w:t>
      </w:r>
    </w:p>
    <w:p w:rsidR="00837EDD"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A0439" w:rsidRPr="000A0439">
        <w:rPr>
          <w:rFonts w:ascii="Times New Roman" w:hAnsi="Times New Roman" w:cs="Times New Roman"/>
          <w:sz w:val="24"/>
          <w:szCs w:val="24"/>
        </w:rPr>
        <w:t>5. Учащиеся, осваивающие образовательные программы общего образования по очной форме обучения, про</w:t>
      </w:r>
      <w:r>
        <w:rPr>
          <w:rFonts w:ascii="Times New Roman" w:hAnsi="Times New Roman" w:cs="Times New Roman"/>
          <w:sz w:val="24"/>
          <w:szCs w:val="24"/>
        </w:rPr>
        <w:t>ходят промежуточную аттестацию.</w:t>
      </w:r>
    </w:p>
    <w:p w:rsidR="000A0439" w:rsidRPr="000A0439"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0439" w:rsidRPr="000A0439">
        <w:rPr>
          <w:rFonts w:ascii="Times New Roman" w:hAnsi="Times New Roman" w:cs="Times New Roman"/>
          <w:sz w:val="24"/>
          <w:szCs w:val="24"/>
        </w:rPr>
        <w:t>Промежуточная аттестация учащихся школы проводится с целью объективного установления фактического уровня освоения образовательной программы и достижения результатов освоения образовательной программы по завершении учебного года.</w:t>
      </w:r>
    </w:p>
    <w:p w:rsidR="000A0439" w:rsidRPr="000A0439" w:rsidRDefault="000A0439" w:rsidP="000A0439">
      <w:pPr>
        <w:spacing w:after="0" w:line="240" w:lineRule="auto"/>
        <w:jc w:val="both"/>
        <w:rPr>
          <w:rFonts w:ascii="Times New Roman" w:hAnsi="Times New Roman" w:cs="Times New Roman"/>
          <w:sz w:val="24"/>
          <w:szCs w:val="24"/>
        </w:rPr>
      </w:pPr>
      <w:r w:rsidRPr="000A0439">
        <w:rPr>
          <w:rFonts w:ascii="Times New Roman" w:hAnsi="Times New Roman" w:cs="Times New Roman"/>
          <w:sz w:val="24"/>
          <w:szCs w:val="24"/>
        </w:rPr>
        <w:t xml:space="preserve">Оценка учащегося за четверть, полугодие выставляется на основе результатов текущего контроля успеваемости, с учетом результатов письменных контрольных работ. </w:t>
      </w:r>
    </w:p>
    <w:p w:rsidR="000A0439" w:rsidRPr="000A0439" w:rsidRDefault="000A0439" w:rsidP="000A0439">
      <w:pPr>
        <w:spacing w:after="0" w:line="240" w:lineRule="auto"/>
        <w:jc w:val="both"/>
        <w:rPr>
          <w:rFonts w:ascii="Times New Roman" w:hAnsi="Times New Roman" w:cs="Times New Roman"/>
          <w:sz w:val="24"/>
          <w:szCs w:val="24"/>
        </w:rPr>
      </w:pPr>
      <w:r w:rsidRPr="000A0439">
        <w:rPr>
          <w:rFonts w:ascii="Times New Roman" w:hAnsi="Times New Roman" w:cs="Times New Roman"/>
          <w:sz w:val="24"/>
          <w:szCs w:val="24"/>
        </w:rPr>
        <w:t xml:space="preserve">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В классный журнал в соответствующей графе отметка не выставляется. </w:t>
      </w:r>
    </w:p>
    <w:p w:rsidR="000A0439" w:rsidRPr="000A0439" w:rsidRDefault="000A0439" w:rsidP="000A0439">
      <w:pPr>
        <w:spacing w:after="0" w:line="240" w:lineRule="auto"/>
        <w:jc w:val="both"/>
        <w:rPr>
          <w:rFonts w:ascii="Times New Roman" w:hAnsi="Times New Roman" w:cs="Times New Roman"/>
          <w:sz w:val="24"/>
          <w:szCs w:val="24"/>
        </w:rPr>
      </w:pPr>
      <w:r w:rsidRPr="000A0439">
        <w:rPr>
          <w:rFonts w:ascii="Times New Roman" w:hAnsi="Times New Roman" w:cs="Times New Roman"/>
          <w:sz w:val="24"/>
          <w:szCs w:val="24"/>
        </w:rPr>
        <w:t>Классные руководители доводят до сведения родителей (законных представителей) сведения о результатах четвертной, полугодовой аттестации, путем выставления отметок в электронный дневник.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w:t>
      </w:r>
    </w:p>
    <w:p w:rsidR="000A0439" w:rsidRPr="000A0439"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A0439" w:rsidRPr="000A0439">
        <w:rPr>
          <w:rFonts w:ascii="Times New Roman" w:hAnsi="Times New Roman" w:cs="Times New Roman"/>
          <w:sz w:val="24"/>
          <w:szCs w:val="24"/>
        </w:rPr>
        <w:t>.6. Система оценок при промежуточной аттестации, формы, порядок и периодичность ее проведения определяются ОО самостоятельно и отражаются в Положении о формах, порядке, периодичности промежуточной аттестации учащихся, о текущем контроле успеваемости.</w:t>
      </w:r>
    </w:p>
    <w:p w:rsidR="000A0439" w:rsidRPr="000A0439" w:rsidRDefault="00837EDD" w:rsidP="000A0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A0439" w:rsidRPr="000A0439">
        <w:rPr>
          <w:rFonts w:ascii="Times New Roman" w:hAnsi="Times New Roman" w:cs="Times New Roman"/>
          <w:sz w:val="24"/>
          <w:szCs w:val="24"/>
        </w:rPr>
        <w:t>.7. Учащиеся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0A0439" w:rsidRPr="00837EDD" w:rsidRDefault="000A0439" w:rsidP="000A0439">
      <w:pPr>
        <w:spacing w:after="0" w:line="240" w:lineRule="auto"/>
        <w:jc w:val="both"/>
        <w:rPr>
          <w:rFonts w:ascii="Times New Roman" w:hAnsi="Times New Roman" w:cs="Times New Roman"/>
          <w:b/>
          <w:sz w:val="24"/>
          <w:szCs w:val="24"/>
        </w:rPr>
      </w:pPr>
      <w:r w:rsidRPr="00837EDD">
        <w:rPr>
          <w:rFonts w:ascii="Times New Roman" w:hAnsi="Times New Roman" w:cs="Times New Roman"/>
          <w:b/>
          <w:sz w:val="24"/>
          <w:szCs w:val="24"/>
        </w:rPr>
        <w:t>3. Семейное образование, самообразование</w:t>
      </w:r>
      <w:proofErr w:type="gramStart"/>
      <w:r w:rsidRPr="00837EDD">
        <w:rPr>
          <w:rFonts w:ascii="Times New Roman" w:hAnsi="Times New Roman" w:cs="Times New Roman"/>
          <w:b/>
          <w:sz w:val="24"/>
          <w:szCs w:val="24"/>
        </w:rPr>
        <w:t xml:space="preserve"> </w:t>
      </w:r>
      <w:r w:rsidR="00837EDD">
        <w:rPr>
          <w:rFonts w:ascii="Times New Roman" w:hAnsi="Times New Roman" w:cs="Times New Roman"/>
          <w:b/>
          <w:sz w:val="24"/>
          <w:szCs w:val="24"/>
        </w:rPr>
        <w:t>.</w:t>
      </w:r>
      <w:proofErr w:type="gramEnd"/>
    </w:p>
    <w:p w:rsidR="000A0439" w:rsidRPr="000A0439" w:rsidRDefault="000A0439" w:rsidP="000A0439">
      <w:pPr>
        <w:spacing w:after="0" w:line="240" w:lineRule="auto"/>
        <w:jc w:val="both"/>
        <w:rPr>
          <w:rFonts w:ascii="Times New Roman" w:hAnsi="Times New Roman" w:cs="Times New Roman"/>
          <w:sz w:val="24"/>
          <w:szCs w:val="24"/>
        </w:rPr>
      </w:pPr>
      <w:r w:rsidRPr="000A0439">
        <w:rPr>
          <w:rFonts w:ascii="Times New Roman" w:hAnsi="Times New Roman" w:cs="Times New Roman"/>
          <w:sz w:val="24"/>
          <w:szCs w:val="24"/>
        </w:rPr>
        <w:t xml:space="preserve">3.1. Порядок организации получения общего образования в форме семейного образования и самообразования определяется Положением по организации освоения </w:t>
      </w:r>
      <w:proofErr w:type="gramStart"/>
      <w:r w:rsidRPr="000A0439">
        <w:rPr>
          <w:rFonts w:ascii="Times New Roman" w:hAnsi="Times New Roman" w:cs="Times New Roman"/>
          <w:sz w:val="24"/>
          <w:szCs w:val="24"/>
        </w:rPr>
        <w:t>обучающимися</w:t>
      </w:r>
      <w:proofErr w:type="gramEnd"/>
      <w:r w:rsidRPr="000A0439">
        <w:rPr>
          <w:rFonts w:ascii="Times New Roman" w:hAnsi="Times New Roman" w:cs="Times New Roman"/>
          <w:sz w:val="24"/>
          <w:szCs w:val="24"/>
        </w:rPr>
        <w:t xml:space="preserve"> общеобразовательных программ в формах семейного образования и самообразования. </w:t>
      </w:r>
    </w:p>
    <w:p w:rsidR="000A0439" w:rsidRDefault="000A0439" w:rsidP="007807E6">
      <w:pPr>
        <w:spacing w:after="0" w:line="240" w:lineRule="auto"/>
        <w:jc w:val="right"/>
        <w:rPr>
          <w:rFonts w:ascii="Times New Roman" w:hAnsi="Times New Roman" w:cs="Times New Roman"/>
          <w:sz w:val="20"/>
        </w:rPr>
      </w:pPr>
    </w:p>
    <w:p w:rsidR="00EB5A3C" w:rsidRDefault="00EB5A3C" w:rsidP="007807E6">
      <w:pPr>
        <w:spacing w:after="0" w:line="240" w:lineRule="auto"/>
        <w:jc w:val="right"/>
        <w:rPr>
          <w:rFonts w:ascii="Times New Roman" w:hAnsi="Times New Roman" w:cs="Times New Roman"/>
          <w:sz w:val="20"/>
        </w:rPr>
      </w:pPr>
    </w:p>
    <w:p w:rsidR="00EB5A3C" w:rsidRDefault="00EB5A3C" w:rsidP="007807E6">
      <w:pPr>
        <w:spacing w:after="0" w:line="240" w:lineRule="auto"/>
        <w:jc w:val="right"/>
        <w:rPr>
          <w:rFonts w:ascii="Times New Roman" w:hAnsi="Times New Roman" w:cs="Times New Roman"/>
          <w:sz w:val="20"/>
        </w:rPr>
      </w:pPr>
    </w:p>
    <w:p w:rsidR="00EB5A3C" w:rsidRDefault="00EB5A3C" w:rsidP="007807E6">
      <w:pPr>
        <w:spacing w:after="0" w:line="240" w:lineRule="auto"/>
        <w:jc w:val="right"/>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38702E" w:rsidRDefault="0038702E" w:rsidP="00EB5A3C">
      <w:pPr>
        <w:spacing w:after="0" w:line="240" w:lineRule="auto"/>
        <w:jc w:val="center"/>
        <w:rPr>
          <w:rFonts w:ascii="Times New Roman" w:hAnsi="Times New Roman" w:cs="Times New Roman"/>
          <w:sz w:val="20"/>
        </w:rPr>
      </w:pPr>
    </w:p>
    <w:p w:rsidR="00EB5A3C" w:rsidRPr="00C018AF" w:rsidRDefault="00EB5A3C" w:rsidP="007807E6">
      <w:pPr>
        <w:spacing w:after="0" w:line="240" w:lineRule="auto"/>
        <w:jc w:val="right"/>
        <w:rPr>
          <w:rFonts w:ascii="Times New Roman" w:hAnsi="Times New Roman" w:cs="Times New Roman"/>
          <w:sz w:val="20"/>
        </w:rPr>
      </w:pPr>
    </w:p>
    <w:sectPr w:rsidR="00EB5A3C" w:rsidRPr="00C018AF" w:rsidSect="00097B79">
      <w:pgSz w:w="11906" w:h="16838"/>
      <w:pgMar w:top="567" w:right="424"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D08DC"/>
    <w:multiLevelType w:val="hybridMultilevel"/>
    <w:tmpl w:val="09881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63C08"/>
    <w:multiLevelType w:val="hybridMultilevel"/>
    <w:tmpl w:val="F42CD856"/>
    <w:lvl w:ilvl="0" w:tplc="C6E4CCE4">
      <w:start w:val="1"/>
      <w:numFmt w:val="decimal"/>
      <w:lvlText w:val="%1."/>
      <w:lvlJc w:val="left"/>
      <w:pPr>
        <w:ind w:left="360" w:hanging="360"/>
      </w:pPr>
      <w:rPr>
        <w:rFonts w:eastAsiaTheme="minorHAns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B4F6CC3"/>
    <w:multiLevelType w:val="hybridMultilevel"/>
    <w:tmpl w:val="A4A00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B63"/>
    <w:rsid w:val="0003659C"/>
    <w:rsid w:val="000607C1"/>
    <w:rsid w:val="00080484"/>
    <w:rsid w:val="00094A7B"/>
    <w:rsid w:val="00095AA6"/>
    <w:rsid w:val="00097B79"/>
    <w:rsid w:val="000A0439"/>
    <w:rsid w:val="000A2DD2"/>
    <w:rsid w:val="000D4360"/>
    <w:rsid w:val="000E429B"/>
    <w:rsid w:val="000F0C15"/>
    <w:rsid w:val="000F524D"/>
    <w:rsid w:val="00161BE6"/>
    <w:rsid w:val="00170B62"/>
    <w:rsid w:val="001A312E"/>
    <w:rsid w:val="001C0A50"/>
    <w:rsid w:val="002057F2"/>
    <w:rsid w:val="00217F82"/>
    <w:rsid w:val="00223F07"/>
    <w:rsid w:val="00245E4C"/>
    <w:rsid w:val="002519F5"/>
    <w:rsid w:val="00281E81"/>
    <w:rsid w:val="002A6A9C"/>
    <w:rsid w:val="002B3448"/>
    <w:rsid w:val="002C0554"/>
    <w:rsid w:val="002C5EB6"/>
    <w:rsid w:val="002C6C5B"/>
    <w:rsid w:val="002F5855"/>
    <w:rsid w:val="003015E0"/>
    <w:rsid w:val="00311453"/>
    <w:rsid w:val="00331D2C"/>
    <w:rsid w:val="00362480"/>
    <w:rsid w:val="0038702E"/>
    <w:rsid w:val="003D1A14"/>
    <w:rsid w:val="003F61C4"/>
    <w:rsid w:val="00433099"/>
    <w:rsid w:val="004434E0"/>
    <w:rsid w:val="004635D3"/>
    <w:rsid w:val="004A1A74"/>
    <w:rsid w:val="004A6AB0"/>
    <w:rsid w:val="004A6D15"/>
    <w:rsid w:val="004D4F19"/>
    <w:rsid w:val="004E19AA"/>
    <w:rsid w:val="0051519A"/>
    <w:rsid w:val="00522C4D"/>
    <w:rsid w:val="00535D5F"/>
    <w:rsid w:val="005B100C"/>
    <w:rsid w:val="005B3FE6"/>
    <w:rsid w:val="005C2C0E"/>
    <w:rsid w:val="005F5C61"/>
    <w:rsid w:val="00627A7C"/>
    <w:rsid w:val="006C7111"/>
    <w:rsid w:val="006D6071"/>
    <w:rsid w:val="006F2600"/>
    <w:rsid w:val="006F3954"/>
    <w:rsid w:val="00707066"/>
    <w:rsid w:val="007807E6"/>
    <w:rsid w:val="007D31DE"/>
    <w:rsid w:val="007D7521"/>
    <w:rsid w:val="00837EDD"/>
    <w:rsid w:val="00850DC5"/>
    <w:rsid w:val="00872E2D"/>
    <w:rsid w:val="008801D6"/>
    <w:rsid w:val="008D5261"/>
    <w:rsid w:val="008E6D8F"/>
    <w:rsid w:val="00905EDA"/>
    <w:rsid w:val="00974B10"/>
    <w:rsid w:val="009A3B38"/>
    <w:rsid w:val="009C1D84"/>
    <w:rsid w:val="009D572C"/>
    <w:rsid w:val="009F63D8"/>
    <w:rsid w:val="00A23FB0"/>
    <w:rsid w:val="00A612E1"/>
    <w:rsid w:val="00AA62F5"/>
    <w:rsid w:val="00AF236E"/>
    <w:rsid w:val="00B52788"/>
    <w:rsid w:val="00B83770"/>
    <w:rsid w:val="00BD0919"/>
    <w:rsid w:val="00C018AF"/>
    <w:rsid w:val="00C20B22"/>
    <w:rsid w:val="00C35D36"/>
    <w:rsid w:val="00CD07F5"/>
    <w:rsid w:val="00D054D3"/>
    <w:rsid w:val="00D13473"/>
    <w:rsid w:val="00D327EE"/>
    <w:rsid w:val="00D473AB"/>
    <w:rsid w:val="00D56193"/>
    <w:rsid w:val="00E0666F"/>
    <w:rsid w:val="00E84C7E"/>
    <w:rsid w:val="00E9066F"/>
    <w:rsid w:val="00E9438F"/>
    <w:rsid w:val="00EB5A3C"/>
    <w:rsid w:val="00EB7B63"/>
    <w:rsid w:val="00ED0649"/>
    <w:rsid w:val="00F12D1C"/>
    <w:rsid w:val="00F50256"/>
    <w:rsid w:val="00FA2C25"/>
    <w:rsid w:val="00FB1638"/>
    <w:rsid w:val="00FE4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6D6071"/>
    <w:rPr>
      <w:i/>
      <w:iCs/>
    </w:rPr>
  </w:style>
  <w:style w:type="paragraph" w:styleId="a4">
    <w:name w:val="Normal (Web)"/>
    <w:basedOn w:val="a"/>
    <w:uiPriority w:val="99"/>
    <w:unhideWhenUsed/>
    <w:rsid w:val="006D60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519F5"/>
    <w:pPr>
      <w:ind w:left="720"/>
      <w:contextualSpacing/>
    </w:pPr>
  </w:style>
  <w:style w:type="table" w:styleId="a6">
    <w:name w:val="Table Grid"/>
    <w:basedOn w:val="a1"/>
    <w:uiPriority w:val="59"/>
    <w:rsid w:val="00161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804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804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6D6071"/>
    <w:rPr>
      <w:i/>
      <w:iCs/>
    </w:rPr>
  </w:style>
  <w:style w:type="paragraph" w:styleId="a4">
    <w:name w:val="Normal (Web)"/>
    <w:basedOn w:val="a"/>
    <w:uiPriority w:val="99"/>
    <w:unhideWhenUsed/>
    <w:rsid w:val="006D60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519F5"/>
    <w:pPr>
      <w:ind w:left="720"/>
      <w:contextualSpacing/>
    </w:pPr>
  </w:style>
  <w:style w:type="table" w:styleId="a6">
    <w:name w:val="Table Grid"/>
    <w:basedOn w:val="a1"/>
    <w:uiPriority w:val="59"/>
    <w:rsid w:val="00161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804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80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2FFA-8144-45AF-8330-6FF08F7F6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3940</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админ</cp:lastModifiedBy>
  <cp:revision>2</cp:revision>
  <cp:lastPrinted>2020-07-10T07:07:00Z</cp:lastPrinted>
  <dcterms:created xsi:type="dcterms:W3CDTF">2021-03-29T08:01:00Z</dcterms:created>
  <dcterms:modified xsi:type="dcterms:W3CDTF">2021-03-29T08:01:00Z</dcterms:modified>
</cp:coreProperties>
</file>